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sz w:val="32"/>
          <w:szCs w:val="32"/>
          <w:lang w:eastAsia="zh-CN"/>
        </w:rPr>
      </w:pPr>
      <w:r>
        <w:rPr>
          <w:rFonts w:hint="eastAsia" w:ascii="黑体" w:hAnsi="黑体" w:eastAsia="黑体"/>
          <w:b/>
          <w:sz w:val="32"/>
          <w:szCs w:val="32"/>
        </w:rPr>
        <w:t>201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8</w:t>
      </w:r>
      <w:r>
        <w:rPr>
          <w:rFonts w:hint="eastAsia" w:ascii="黑体" w:hAnsi="黑体" w:eastAsia="黑体"/>
          <w:b/>
          <w:sz w:val="32"/>
          <w:szCs w:val="32"/>
        </w:rPr>
        <w:t>年度述职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述廉</w:t>
      </w:r>
      <w:r>
        <w:rPr>
          <w:rFonts w:hint="eastAsia" w:ascii="黑体" w:hAnsi="黑体" w:eastAsia="黑体"/>
          <w:b/>
          <w:sz w:val="32"/>
          <w:szCs w:val="32"/>
        </w:rPr>
        <w:t>个</w:t>
      </w:r>
      <w:r>
        <w:rPr>
          <w:rFonts w:ascii="黑体" w:hAnsi="黑体" w:eastAsia="黑体"/>
          <w:b/>
          <w:sz w:val="32"/>
          <w:szCs w:val="32"/>
        </w:rPr>
        <w:t>人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总结</w:t>
      </w:r>
    </w:p>
    <w:p>
      <w:pPr>
        <w:jc w:val="center"/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>康复医学院  张绍岚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2018年，</w:t>
      </w:r>
      <w:r>
        <w:rPr>
          <w:rFonts w:hint="eastAsia" w:ascii="仿宋" w:hAnsi="仿宋" w:eastAsia="仿宋"/>
          <w:sz w:val="28"/>
          <w:szCs w:val="28"/>
        </w:rPr>
        <w:t>在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学校党政的正确</w:t>
      </w:r>
      <w:r>
        <w:rPr>
          <w:rFonts w:hint="eastAsia" w:ascii="仿宋" w:hAnsi="仿宋" w:eastAsia="仿宋"/>
          <w:sz w:val="28"/>
          <w:szCs w:val="28"/>
        </w:rPr>
        <w:t>领导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下，在各部门</w:t>
      </w:r>
      <w:r>
        <w:rPr>
          <w:rFonts w:hint="eastAsia" w:ascii="仿宋" w:hAnsi="仿宋" w:eastAsia="仿宋"/>
          <w:sz w:val="28"/>
          <w:szCs w:val="28"/>
        </w:rPr>
        <w:t>的大力支持下，本</w:t>
      </w:r>
      <w:r>
        <w:rPr>
          <w:rFonts w:ascii="仿宋" w:hAnsi="仿宋" w:eastAsia="仿宋"/>
          <w:sz w:val="28"/>
          <w:szCs w:val="28"/>
        </w:rPr>
        <w:t>人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努力加强自身修养，</w:t>
      </w:r>
      <w:r>
        <w:rPr>
          <w:rFonts w:ascii="仿宋" w:hAnsi="仿宋" w:eastAsia="仿宋"/>
          <w:sz w:val="28"/>
          <w:szCs w:val="28"/>
        </w:rPr>
        <w:t>认真履行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工作</w:t>
      </w:r>
      <w:r>
        <w:rPr>
          <w:rFonts w:hint="eastAsia" w:ascii="仿宋" w:hAnsi="仿宋" w:eastAsia="仿宋"/>
          <w:sz w:val="28"/>
          <w:szCs w:val="28"/>
        </w:rPr>
        <w:t>职责</w:t>
      </w:r>
      <w:r>
        <w:rPr>
          <w:rFonts w:ascii="仿宋" w:hAnsi="仿宋" w:eastAsia="仿宋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</w:rPr>
        <w:t>圆满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地</w:t>
      </w:r>
      <w:r>
        <w:rPr>
          <w:rFonts w:ascii="仿宋" w:hAnsi="仿宋" w:eastAsia="仿宋"/>
          <w:sz w:val="28"/>
          <w:szCs w:val="28"/>
        </w:rPr>
        <w:t>完成了各项任务。</w:t>
      </w:r>
      <w:r>
        <w:rPr>
          <w:rFonts w:hint="eastAsia" w:ascii="仿宋" w:hAnsi="仿宋" w:eastAsia="仿宋"/>
          <w:sz w:val="28"/>
          <w:szCs w:val="28"/>
        </w:rPr>
        <w:t>现将201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度个人政治学习</w:t>
      </w:r>
      <w:r>
        <w:rPr>
          <w:rFonts w:ascii="仿宋" w:hAnsi="仿宋" w:eastAsia="仿宋"/>
          <w:sz w:val="28"/>
          <w:szCs w:val="28"/>
        </w:rPr>
        <w:t>、履职尽责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廉洁</w:t>
      </w:r>
      <w:r>
        <w:rPr>
          <w:rFonts w:hint="eastAsia" w:ascii="仿宋" w:hAnsi="仿宋" w:eastAsia="仿宋"/>
          <w:sz w:val="28"/>
          <w:szCs w:val="28"/>
        </w:rPr>
        <w:t>自律等情况述职如下：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</w:t>
      </w:r>
      <w:r>
        <w:rPr>
          <w:rFonts w:ascii="仿宋" w:hAnsi="仿宋" w:eastAsia="仿宋"/>
          <w:b/>
          <w:sz w:val="28"/>
          <w:szCs w:val="28"/>
        </w:rPr>
        <w:t>、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政治</w:t>
      </w:r>
      <w:r>
        <w:rPr>
          <w:rFonts w:ascii="仿宋" w:hAnsi="仿宋" w:eastAsia="仿宋"/>
          <w:b/>
          <w:sz w:val="28"/>
          <w:szCs w:val="28"/>
        </w:rPr>
        <w:t>学习</w:t>
      </w:r>
      <w:r>
        <w:rPr>
          <w:rFonts w:hint="eastAsia" w:ascii="仿宋" w:hAnsi="仿宋" w:eastAsia="仿宋"/>
          <w:b/>
          <w:sz w:val="28"/>
          <w:szCs w:val="28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认真学习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贯彻习近平总书记新时代中国特色社会主义思想和</w:t>
      </w:r>
      <w:r>
        <w:rPr>
          <w:rFonts w:ascii="仿宋" w:hAnsi="仿宋" w:eastAsia="仿宋"/>
          <w:sz w:val="28"/>
          <w:szCs w:val="28"/>
        </w:rPr>
        <w:t>十九大</w:t>
      </w:r>
      <w:r>
        <w:rPr>
          <w:rFonts w:hint="eastAsia" w:ascii="仿宋" w:hAnsi="仿宋" w:eastAsia="仿宋"/>
          <w:sz w:val="28"/>
          <w:szCs w:val="28"/>
        </w:rPr>
        <w:t>文件</w:t>
      </w:r>
      <w:r>
        <w:rPr>
          <w:rFonts w:ascii="仿宋" w:hAnsi="仿宋" w:eastAsia="仿宋"/>
          <w:sz w:val="28"/>
          <w:szCs w:val="28"/>
        </w:rPr>
        <w:t>精神，</w:t>
      </w:r>
      <w:r>
        <w:rPr>
          <w:rFonts w:hint="eastAsia" w:ascii="仿宋" w:hAnsi="仿宋" w:eastAsia="仿宋"/>
          <w:sz w:val="28"/>
          <w:szCs w:val="28"/>
        </w:rPr>
        <w:t>贯彻十八届四中全会精神和社会主义核心价值观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；</w:t>
      </w:r>
      <w:r>
        <w:rPr>
          <w:rFonts w:hint="eastAsia" w:ascii="仿宋" w:hAnsi="仿宋" w:eastAsia="仿宋"/>
          <w:sz w:val="28"/>
          <w:szCs w:val="28"/>
        </w:rPr>
        <w:t>认真贯彻执行党的教育方针和政策，不断提高自身的政治素养。学习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贯彻全国卫生与健康大会、</w:t>
      </w:r>
      <w:r>
        <w:rPr>
          <w:rFonts w:hint="eastAsia" w:ascii="仿宋" w:hAnsi="仿宋" w:eastAsia="仿宋" w:cs="宋体"/>
          <w:sz w:val="28"/>
          <w:szCs w:val="28"/>
        </w:rPr>
        <w:t>全国教育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大会及国家职业教育改革实施方案精神</w:t>
      </w:r>
      <w:r>
        <w:rPr>
          <w:rFonts w:hint="eastAsia" w:ascii="仿宋" w:hAnsi="仿宋" w:eastAsia="仿宋" w:cs="宋体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</w:rPr>
        <w:t>了</w:t>
      </w:r>
      <w:r>
        <w:rPr>
          <w:rFonts w:ascii="仿宋" w:hAnsi="仿宋" w:eastAsia="仿宋"/>
          <w:sz w:val="28"/>
          <w:szCs w:val="28"/>
        </w:rPr>
        <w:t>解国家关于高等职业教育相关政策</w:t>
      </w:r>
      <w:r>
        <w:rPr>
          <w:rFonts w:hint="eastAsia" w:ascii="仿宋" w:hAnsi="仿宋" w:eastAsia="仿宋"/>
          <w:sz w:val="28"/>
          <w:szCs w:val="28"/>
        </w:rPr>
        <w:t>；同</w:t>
      </w:r>
      <w:r>
        <w:rPr>
          <w:rFonts w:ascii="仿宋" w:hAnsi="仿宋" w:eastAsia="仿宋"/>
          <w:sz w:val="28"/>
          <w:szCs w:val="28"/>
        </w:rPr>
        <w:t>时，</w:t>
      </w:r>
      <w:r>
        <w:rPr>
          <w:rFonts w:hint="eastAsia" w:ascii="仿宋" w:hAnsi="仿宋" w:eastAsia="仿宋"/>
          <w:sz w:val="28"/>
          <w:szCs w:val="28"/>
        </w:rPr>
        <w:t>密切</w:t>
      </w:r>
      <w:r>
        <w:rPr>
          <w:rFonts w:ascii="仿宋" w:hAnsi="仿宋" w:eastAsia="仿宋"/>
          <w:sz w:val="28"/>
          <w:szCs w:val="28"/>
        </w:rPr>
        <w:t>关注康复医</w:t>
      </w:r>
      <w:r>
        <w:rPr>
          <w:rFonts w:hint="eastAsia" w:ascii="仿宋" w:hAnsi="仿宋" w:eastAsia="仿宋"/>
          <w:sz w:val="28"/>
          <w:szCs w:val="28"/>
        </w:rPr>
        <w:t>疗</w:t>
      </w:r>
      <w:r>
        <w:rPr>
          <w:rFonts w:ascii="仿宋" w:hAnsi="仿宋" w:eastAsia="仿宋"/>
          <w:sz w:val="28"/>
          <w:szCs w:val="28"/>
        </w:rPr>
        <w:t>行业新知识新技术的学习</w:t>
      </w:r>
      <w:r>
        <w:rPr>
          <w:rFonts w:hint="eastAsia" w:ascii="仿宋" w:hAnsi="仿宋" w:eastAsia="仿宋"/>
          <w:sz w:val="28"/>
          <w:szCs w:val="28"/>
        </w:rPr>
        <w:t>。通过学习，使自己的政治素质和业务素质得到了提高。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</w:t>
      </w:r>
      <w:r>
        <w:rPr>
          <w:rFonts w:ascii="仿宋" w:hAnsi="仿宋" w:eastAsia="仿宋"/>
          <w:b/>
          <w:sz w:val="28"/>
          <w:szCs w:val="28"/>
        </w:rPr>
        <w:t>、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履职尽责</w:t>
      </w:r>
      <w:r>
        <w:rPr>
          <w:rFonts w:ascii="仿宋" w:hAnsi="仿宋" w:eastAsia="仿宋"/>
          <w:b/>
          <w:sz w:val="28"/>
          <w:szCs w:val="28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（一）常规管理</w:t>
      </w:r>
      <w:r>
        <w:rPr>
          <w:rFonts w:ascii="仿宋" w:hAnsi="仿宋" w:eastAsia="仿宋"/>
          <w:b/>
          <w:sz w:val="28"/>
          <w:szCs w:val="28"/>
        </w:rPr>
        <w:t>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作为康复</w:t>
      </w:r>
      <w:r>
        <w:rPr>
          <w:rFonts w:ascii="仿宋" w:hAnsi="仿宋" w:eastAsia="仿宋"/>
          <w:sz w:val="28"/>
          <w:szCs w:val="28"/>
        </w:rPr>
        <w:t>医学院主要领导，</w:t>
      </w:r>
      <w:r>
        <w:rPr>
          <w:rFonts w:hint="eastAsia" w:ascii="仿宋" w:hAnsi="仿宋" w:eastAsia="仿宋"/>
          <w:sz w:val="28"/>
          <w:szCs w:val="28"/>
        </w:rPr>
        <w:t>工</w:t>
      </w:r>
      <w:r>
        <w:rPr>
          <w:rFonts w:ascii="仿宋" w:hAnsi="仿宋" w:eastAsia="仿宋"/>
          <w:sz w:val="28"/>
          <w:szCs w:val="28"/>
        </w:rPr>
        <w:t>作中</w:t>
      </w:r>
      <w:r>
        <w:rPr>
          <w:rFonts w:hint="eastAsia" w:ascii="仿宋" w:hAnsi="仿宋" w:eastAsia="仿宋"/>
          <w:sz w:val="28"/>
          <w:szCs w:val="28"/>
        </w:rPr>
        <w:t>我</w:t>
      </w:r>
      <w:r>
        <w:rPr>
          <w:rFonts w:ascii="仿宋" w:hAnsi="仿宋" w:eastAsia="仿宋"/>
          <w:sz w:val="28"/>
          <w:szCs w:val="28"/>
        </w:rPr>
        <w:t>能根据学校</w:t>
      </w:r>
      <w:r>
        <w:rPr>
          <w:rFonts w:hint="eastAsia" w:ascii="仿宋" w:hAnsi="仿宋" w:eastAsia="仿宋"/>
          <w:sz w:val="28"/>
          <w:szCs w:val="28"/>
        </w:rPr>
        <w:t>总体</w:t>
      </w:r>
      <w:r>
        <w:rPr>
          <w:rFonts w:ascii="仿宋" w:hAnsi="仿宋" w:eastAsia="仿宋"/>
          <w:sz w:val="28"/>
          <w:szCs w:val="28"/>
        </w:rPr>
        <w:t>要求，</w:t>
      </w:r>
      <w:r>
        <w:rPr>
          <w:rFonts w:hint="eastAsia" w:ascii="仿宋" w:hAnsi="仿宋" w:eastAsia="仿宋"/>
          <w:sz w:val="28"/>
          <w:szCs w:val="28"/>
        </w:rPr>
        <w:t>以</w:t>
      </w:r>
      <w:r>
        <w:rPr>
          <w:rFonts w:ascii="仿宋" w:hAnsi="仿宋" w:eastAsia="仿宋"/>
          <w:sz w:val="28"/>
          <w:szCs w:val="28"/>
        </w:rPr>
        <w:t>习总书记</w:t>
      </w:r>
      <w:r>
        <w:rPr>
          <w:rFonts w:hint="eastAsia" w:ascii="仿宋" w:hAnsi="仿宋" w:eastAsia="仿宋"/>
          <w:sz w:val="28"/>
          <w:szCs w:val="28"/>
        </w:rPr>
        <w:t>“树立</w:t>
      </w:r>
      <w:r>
        <w:rPr>
          <w:rFonts w:ascii="仿宋" w:hAnsi="仿宋" w:eastAsia="仿宋"/>
          <w:sz w:val="28"/>
          <w:szCs w:val="28"/>
        </w:rPr>
        <w:t>正确世界观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权力观、事业观</w:t>
      </w:r>
      <w:r>
        <w:rPr>
          <w:rFonts w:hint="eastAsia" w:ascii="仿宋" w:hAnsi="仿宋" w:eastAsia="仿宋"/>
          <w:sz w:val="28"/>
          <w:szCs w:val="28"/>
        </w:rPr>
        <w:t>”为</w:t>
      </w:r>
      <w:r>
        <w:rPr>
          <w:rFonts w:ascii="仿宋" w:hAnsi="仿宋" w:eastAsia="仿宋"/>
          <w:sz w:val="28"/>
          <w:szCs w:val="28"/>
        </w:rPr>
        <w:t>根本，</w:t>
      </w:r>
      <w:r>
        <w:rPr>
          <w:rFonts w:hint="eastAsia" w:ascii="仿宋" w:hAnsi="仿宋" w:eastAsia="仿宋"/>
          <w:sz w:val="28"/>
          <w:szCs w:val="28"/>
        </w:rPr>
        <w:t>以</w:t>
      </w:r>
      <w:r>
        <w:rPr>
          <w:rFonts w:ascii="仿宋" w:hAnsi="仿宋" w:eastAsia="仿宋"/>
          <w:sz w:val="28"/>
          <w:szCs w:val="28"/>
        </w:rPr>
        <w:t>“</w:t>
      </w:r>
      <w:r>
        <w:rPr>
          <w:rFonts w:hint="eastAsia" w:ascii="仿宋" w:hAnsi="仿宋" w:eastAsia="仿宋"/>
          <w:sz w:val="28"/>
          <w:szCs w:val="28"/>
        </w:rPr>
        <w:t>创新</w:t>
      </w:r>
      <w:r>
        <w:rPr>
          <w:rFonts w:ascii="仿宋" w:hAnsi="仿宋" w:eastAsia="仿宋"/>
          <w:sz w:val="28"/>
          <w:szCs w:val="28"/>
        </w:rPr>
        <w:t>、务实”</w:t>
      </w:r>
      <w:r>
        <w:rPr>
          <w:rFonts w:hint="eastAsia" w:ascii="仿宋" w:hAnsi="仿宋" w:eastAsia="仿宋"/>
          <w:sz w:val="28"/>
          <w:szCs w:val="28"/>
        </w:rPr>
        <w:t>为</w:t>
      </w:r>
      <w:r>
        <w:rPr>
          <w:rFonts w:ascii="仿宋" w:hAnsi="仿宋" w:eastAsia="仿宋"/>
          <w:sz w:val="28"/>
          <w:szCs w:val="28"/>
        </w:rPr>
        <w:t>理念，把握全局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开展工作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工作中能够统筹兼顾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推进</w:t>
      </w:r>
      <w:r>
        <w:rPr>
          <w:rFonts w:hint="eastAsia" w:ascii="仿宋" w:hAnsi="仿宋" w:eastAsia="仿宋"/>
          <w:sz w:val="28"/>
          <w:szCs w:val="28"/>
        </w:rPr>
        <w:t>各项</w:t>
      </w:r>
      <w:r>
        <w:rPr>
          <w:rFonts w:ascii="仿宋" w:hAnsi="仿宋" w:eastAsia="仿宋"/>
          <w:sz w:val="28"/>
          <w:szCs w:val="28"/>
        </w:rPr>
        <w:t>工作</w:t>
      </w:r>
      <w:r>
        <w:rPr>
          <w:rFonts w:hint="eastAsia" w:ascii="仿宋" w:hAnsi="仿宋" w:eastAsia="仿宋"/>
          <w:sz w:val="28"/>
          <w:szCs w:val="28"/>
        </w:rPr>
        <w:t>开</w:t>
      </w:r>
      <w:r>
        <w:rPr>
          <w:rFonts w:ascii="仿宋" w:hAnsi="仿宋" w:eastAsia="仿宋"/>
          <w:sz w:val="28"/>
          <w:szCs w:val="28"/>
        </w:rPr>
        <w:t>展。</w:t>
      </w:r>
      <w:r>
        <w:rPr>
          <w:rFonts w:hint="eastAsia" w:ascii="仿宋" w:hAnsi="仿宋" w:eastAsia="仿宋"/>
          <w:sz w:val="28"/>
          <w:szCs w:val="28"/>
        </w:rPr>
        <w:t>建立完善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了</w:t>
      </w:r>
      <w:r>
        <w:rPr>
          <w:rFonts w:hint="eastAsia" w:ascii="仿宋" w:hAnsi="仿宋" w:eastAsia="仿宋"/>
          <w:sz w:val="28"/>
          <w:szCs w:val="28"/>
        </w:rPr>
        <w:t>二</w:t>
      </w:r>
      <w:r>
        <w:rPr>
          <w:rFonts w:ascii="仿宋" w:hAnsi="仿宋" w:eastAsia="仿宋"/>
          <w:sz w:val="28"/>
          <w:szCs w:val="28"/>
        </w:rPr>
        <w:t>级学院各项规章制度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hint="eastAsia" w:ascii="仿宋" w:hAnsi="仿宋" w:eastAsia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</w:rPr>
        <w:t>（二）专业建设工</w:t>
      </w:r>
      <w:r>
        <w:rPr>
          <w:rFonts w:ascii="仿宋" w:hAnsi="仿宋" w:eastAsia="仿宋"/>
          <w:b/>
          <w:sz w:val="28"/>
          <w:szCs w:val="28"/>
        </w:rPr>
        <w:t>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1．</w:t>
      </w:r>
      <w:r>
        <w:rPr>
          <w:rFonts w:hint="eastAsia" w:ascii="仿宋" w:hAnsi="仿宋" w:eastAsia="仿宋"/>
          <w:b/>
          <w:sz w:val="28"/>
        </w:rPr>
        <w:t>校院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融合</w:t>
      </w:r>
      <w:r>
        <w:rPr>
          <w:rFonts w:hint="eastAsia" w:ascii="仿宋" w:hAnsi="仿宋" w:eastAsia="仿宋"/>
          <w:b/>
          <w:sz w:val="28"/>
          <w:szCs w:val="28"/>
        </w:rPr>
        <w:t>，人才培养模式改革成效显著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积极推进现代学徒制人才培养模式改革，根据创新形成的康复治疗技术专业“1.5+1.5现代学徒制”人才培养模式，第一批30名学生已进入第2个“1.5”学习阶段。完成了“PT、OT分专业方向”与“言语听觉康复技术专业”人才培养方案制订调研报告以及康复治疗技术、中医康复技术专业人才培养方案修订调研报告；制订、修订了各专业人才培养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2.对标国际，课程体系日益完善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对接国际标准，构建了以康复通用理论和技术为平台，以PT、OT专门理论和技术为方向的“平台+方向”课程体系，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并</w:t>
      </w:r>
      <w:r>
        <w:rPr>
          <w:rFonts w:hint="eastAsia" w:ascii="仿宋" w:hAnsi="仿宋" w:eastAsia="仿宋"/>
          <w:sz w:val="28"/>
          <w:szCs w:val="28"/>
        </w:rPr>
        <w:t>制订了配套的课程标准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/>
          <w:sz w:val="28"/>
          <w:szCs w:val="28"/>
        </w:rPr>
        <w:t>与宁波卫院共同主持国家康复专业教学资源库建设项目，完成了《常见疾病康复》等3门主干课程资源建设和专业园地、康复科普大讲堂2个子项目资源建设任务。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本人主编</w:t>
      </w:r>
      <w:r>
        <w:rPr>
          <w:rFonts w:hint="eastAsia" w:ascii="仿宋" w:hAnsi="仿宋" w:eastAsia="仿宋"/>
          <w:sz w:val="28"/>
          <w:szCs w:val="28"/>
        </w:rPr>
        <w:t>人民卫生出版社、中国医药科技出版社“十三五”规划教材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《常见疾病康复》《康复评定技术》2部。</w:t>
      </w:r>
    </w:p>
    <w:p>
      <w:pPr>
        <w:keepNext w:val="0"/>
        <w:keepLines w:val="0"/>
        <w:pageBreakBefore w:val="0"/>
        <w:widowControl w:val="0"/>
        <w:tabs>
          <w:tab w:val="left" w:pos="47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b/>
          <w:sz w:val="28"/>
          <w:szCs w:val="28"/>
        </w:rPr>
        <w:t>.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外引内培</w:t>
      </w:r>
      <w:r>
        <w:rPr>
          <w:rFonts w:hint="eastAsia" w:ascii="仿宋" w:hAnsi="仿宋" w:eastAsia="仿宋"/>
          <w:b/>
          <w:sz w:val="28"/>
          <w:szCs w:val="28"/>
        </w:rPr>
        <w:t>，教学团队水平显著提升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聘请2名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康复</w:t>
      </w:r>
      <w:r>
        <w:rPr>
          <w:rFonts w:hint="eastAsia" w:ascii="仿宋" w:hAnsi="仿宋" w:eastAsia="仿宋"/>
          <w:sz w:val="28"/>
          <w:szCs w:val="28"/>
        </w:rPr>
        <w:t>专家担任言语听觉康复技术和中医康复技术专业校外专业带头人；遴选2名骨干教师为康复治疗技术、中医康复技术专业带头人培养对象。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选派</w:t>
      </w:r>
      <w:r>
        <w:rPr>
          <w:rFonts w:hint="eastAsia" w:ascii="仿宋" w:hAnsi="仿宋" w:eastAsia="仿宋"/>
          <w:sz w:val="28"/>
          <w:szCs w:val="28"/>
        </w:rPr>
        <w:t>3名青年教师赴境内外研修</w:t>
      </w:r>
      <w:r>
        <w:rPr>
          <w:rFonts w:hint="eastAsia" w:ascii="仿宋" w:hAnsi="仿宋" w:eastAsia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sz w:val="28"/>
          <w:szCs w:val="28"/>
        </w:rPr>
        <w:t>2名教师参加骨干教师企业实践项目及省培项目</w:t>
      </w:r>
      <w:r>
        <w:rPr>
          <w:rFonts w:hint="eastAsia" w:ascii="仿宋" w:hAnsi="仿宋" w:eastAsia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sz w:val="28"/>
          <w:szCs w:val="28"/>
        </w:rPr>
        <w:t>1名教师参加新教师省培项目，2名教师到市一院临床实践；1名教师攻读博士学位。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组织举办兼职教师培训班，鼓励兼职教师参与教研活动、资源库建设、教材编写等</w:t>
      </w:r>
      <w:r>
        <w:rPr>
          <w:rFonts w:hint="eastAsia" w:ascii="仿宋" w:hAnsi="仿宋" w:eastAsia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sz w:val="28"/>
          <w:szCs w:val="28"/>
        </w:rPr>
        <w:t>有效提升了兼职教师的教学教研能力。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b/>
          <w:sz w:val="28"/>
          <w:szCs w:val="28"/>
        </w:rPr>
        <w:t>.同步行业发展，实训条件显著改善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按照国际专业标准升级改造校内实训基地，建成了数字化与信息化实践教学管理平台，制订了包括实训安全操作规范和设备管理制度等管理制度11项，校内实训条件显著改善。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修订校外实训基地遴选制度，新增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sz w:val="28"/>
          <w:szCs w:val="28"/>
        </w:rPr>
        <w:t>家校外实训基地</w:t>
      </w:r>
      <w:r>
        <w:rPr>
          <w:rFonts w:hint="eastAsia" w:ascii="仿宋" w:hAnsi="仿宋" w:eastAsia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淘汰3家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充分发挥校内外实训基地功能，举办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了</w:t>
      </w:r>
      <w:r>
        <w:rPr>
          <w:rFonts w:hint="eastAsia" w:ascii="仿宋" w:hAnsi="仿宋" w:eastAsia="仿宋"/>
          <w:sz w:val="28"/>
          <w:szCs w:val="28"/>
        </w:rPr>
        <w:t>2个专题培训，参与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培训</w:t>
      </w:r>
      <w:r>
        <w:rPr>
          <w:rFonts w:hint="eastAsia" w:ascii="仿宋" w:hAnsi="仿宋" w:eastAsia="仿宋"/>
          <w:sz w:val="28"/>
          <w:szCs w:val="28"/>
        </w:rPr>
        <w:t>者200多人。</w:t>
      </w:r>
    </w:p>
    <w:p>
      <w:pPr>
        <w:keepNext w:val="0"/>
        <w:keepLines w:val="0"/>
        <w:pageBreakBefore w:val="0"/>
        <w:widowControl w:val="0"/>
        <w:tabs>
          <w:tab w:val="left" w:pos="47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b/>
          <w:sz w:val="28"/>
          <w:szCs w:val="28"/>
        </w:rPr>
        <w:t>.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不断进取，</w:t>
      </w:r>
      <w:r>
        <w:rPr>
          <w:rFonts w:hint="eastAsia" w:ascii="仿宋" w:hAnsi="仿宋" w:eastAsia="仿宋"/>
          <w:b/>
          <w:bCs w:val="0"/>
          <w:sz w:val="28"/>
          <w:szCs w:val="28"/>
          <w:lang w:eastAsia="zh-CN"/>
        </w:rPr>
        <w:t>教育教学研究与改革成绩突出</w:t>
      </w:r>
    </w:p>
    <w:p>
      <w:pPr>
        <w:keepNext w:val="0"/>
        <w:keepLines w:val="0"/>
        <w:pageBreakBefore w:val="0"/>
        <w:widowControl w:val="0"/>
        <w:tabs>
          <w:tab w:val="left" w:pos="47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/>
          <w:b w:val="0"/>
          <w:bCs/>
          <w:sz w:val="28"/>
          <w:szCs w:val="28"/>
          <w:lang w:eastAsia="zh-CN"/>
        </w:rPr>
      </w:pPr>
      <w:r>
        <w:rPr>
          <w:rFonts w:hint="eastAsia" w:ascii="仿宋" w:hAnsi="仿宋" w:eastAsia="仿宋"/>
          <w:b w:val="0"/>
          <w:bCs/>
          <w:sz w:val="28"/>
          <w:szCs w:val="28"/>
          <w:lang w:val="en-US" w:eastAsia="zh-CN"/>
        </w:rPr>
        <w:t>积极</w:t>
      </w:r>
      <w:r>
        <w:rPr>
          <w:rFonts w:hint="eastAsia" w:ascii="仿宋" w:hAnsi="仿宋" w:eastAsia="仿宋"/>
          <w:b w:val="0"/>
          <w:bCs/>
          <w:sz w:val="28"/>
          <w:szCs w:val="28"/>
          <w:lang w:eastAsia="zh-CN"/>
        </w:rPr>
        <w:t>开展《康复工程技术》项目化教学改革。依托国家资源库及在线开放课程平台，开展了翻转课堂、线上线下混合式教学等专业课程信息化教学改革。</w:t>
      </w:r>
      <w:r>
        <w:rPr>
          <w:rFonts w:hint="eastAsia" w:ascii="仿宋" w:hAnsi="仿宋" w:eastAsia="仿宋"/>
          <w:b w:val="0"/>
          <w:bCs/>
          <w:sz w:val="28"/>
          <w:szCs w:val="28"/>
          <w:lang w:eastAsia="zh-CN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47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/>
          <w:b w:val="0"/>
          <w:bCs/>
          <w:sz w:val="28"/>
          <w:szCs w:val="28"/>
          <w:lang w:eastAsia="zh-CN"/>
        </w:rPr>
      </w:pPr>
      <w:r>
        <w:rPr>
          <w:rFonts w:hint="eastAsia" w:ascii="仿宋" w:hAnsi="仿宋" w:eastAsia="仿宋"/>
          <w:b w:val="0"/>
          <w:bCs/>
          <w:sz w:val="28"/>
          <w:szCs w:val="28"/>
          <w:lang w:eastAsia="zh-CN"/>
        </w:rPr>
        <w:t>依托卫生行指委康复治疗类专指委主任委员单位平台，牵头组织修订了《高等职业学校康复治疗技术专业教学标准》（2018修订版），并完成了《高等职业学校康复治疗技术专业教学标准》修订说明、《高等职业学校康复治疗技术专业教学标准》修订调研报告的编制。牵头制订了《高等职业学校康复治疗技术专业实训教学条件建设标准》和《中等职业学校康复技术专业实训教学条件建设标准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b/>
          <w:bCs/>
          <w:sz w:val="28"/>
          <w:szCs w:val="28"/>
        </w:rPr>
        <w:t>.多元拓展，境内外交流与合作不断深化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>1）</w:t>
      </w:r>
      <w:r>
        <w:rPr>
          <w:rFonts w:hint="eastAsia" w:ascii="仿宋" w:hAnsi="仿宋" w:eastAsia="仿宋"/>
          <w:b/>
          <w:bCs/>
          <w:sz w:val="28"/>
          <w:szCs w:val="28"/>
        </w:rPr>
        <w:t>国内交流与合作。</w:t>
      </w:r>
      <w:r>
        <w:rPr>
          <w:rFonts w:hint="eastAsia" w:ascii="仿宋" w:hAnsi="仿宋" w:eastAsia="仿宋"/>
          <w:sz w:val="28"/>
          <w:szCs w:val="28"/>
        </w:rPr>
        <w:t>与南京医科大学继续合作开展高职本科“3+2”分段培养项目，已有34名2015级学生升入南京医科大学。与徐州卫生学校继续合作开展中高职“3+3”分段培养项目，定期开展集体备课、共同考核。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>2）</w:t>
      </w:r>
      <w:r>
        <w:rPr>
          <w:rFonts w:hint="eastAsia" w:ascii="仿宋" w:hAnsi="仿宋" w:eastAsia="仿宋"/>
          <w:b/>
          <w:bCs/>
          <w:sz w:val="28"/>
          <w:szCs w:val="28"/>
        </w:rPr>
        <w:t>境外交流与合作。</w:t>
      </w:r>
      <w:r>
        <w:rPr>
          <w:rFonts w:hint="eastAsia" w:ascii="仿宋" w:hAnsi="仿宋" w:eastAsia="仿宋"/>
          <w:sz w:val="28"/>
          <w:szCs w:val="28"/>
        </w:rPr>
        <w:t>①引入台湾弘光科技大学物理治疗核心课程大纲，结合我校实际制定了物理治疗方向专业核心课程标准。②2016级PT班18位同学赴台湾弘光科技大学学习。弘光科技大学师生1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人来我院访问交流。③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sz w:val="28"/>
          <w:szCs w:val="28"/>
        </w:rPr>
        <w:t>名专业教师赴台湾、澳大利亚交流学习。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（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/>
          <w:b/>
          <w:sz w:val="28"/>
          <w:szCs w:val="28"/>
        </w:rPr>
        <w:t>）社会影响力不</w:t>
      </w:r>
      <w:r>
        <w:rPr>
          <w:rFonts w:ascii="仿宋" w:hAnsi="仿宋" w:eastAsia="仿宋"/>
          <w:b/>
          <w:sz w:val="28"/>
          <w:szCs w:val="28"/>
        </w:rPr>
        <w:t>断</w:t>
      </w:r>
      <w:r>
        <w:rPr>
          <w:rFonts w:hint="eastAsia" w:ascii="仿宋" w:hAnsi="仿宋" w:eastAsia="仿宋"/>
          <w:b/>
          <w:sz w:val="28"/>
          <w:szCs w:val="28"/>
        </w:rPr>
        <w:t>提升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201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ascii="仿宋" w:hAnsi="仿宋" w:eastAsia="仿宋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</w:rPr>
        <w:t>本</w:t>
      </w:r>
      <w:r>
        <w:rPr>
          <w:rFonts w:ascii="仿宋" w:hAnsi="仿宋" w:eastAsia="仿宋"/>
          <w:sz w:val="28"/>
          <w:szCs w:val="28"/>
        </w:rPr>
        <w:t>人被聘为</w:t>
      </w:r>
      <w:r>
        <w:rPr>
          <w:rFonts w:hint="eastAsia" w:ascii="仿宋" w:hAnsi="仿宋" w:eastAsia="仿宋"/>
          <w:sz w:val="28"/>
          <w:szCs w:val="28"/>
        </w:rPr>
        <w:t>中</w:t>
      </w:r>
      <w:r>
        <w:rPr>
          <w:rFonts w:ascii="仿宋" w:hAnsi="仿宋" w:eastAsia="仿宋"/>
          <w:sz w:val="28"/>
          <w:szCs w:val="28"/>
        </w:rPr>
        <w:t>国康复医学会</w:t>
      </w:r>
      <w:r>
        <w:rPr>
          <w:rFonts w:hint="eastAsia" w:ascii="仿宋" w:hAnsi="仿宋" w:eastAsia="仿宋"/>
          <w:sz w:val="28"/>
          <w:szCs w:val="28"/>
        </w:rPr>
        <w:t>康复</w:t>
      </w:r>
      <w:r>
        <w:rPr>
          <w:rFonts w:ascii="仿宋" w:hAnsi="仿宋" w:eastAsia="仿宋"/>
          <w:sz w:val="28"/>
          <w:szCs w:val="28"/>
        </w:rPr>
        <w:t>医学教育专业委员会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第五届委员会</w:t>
      </w:r>
      <w:r>
        <w:rPr>
          <w:rFonts w:hint="eastAsia" w:ascii="仿宋" w:hAnsi="仿宋" w:eastAsia="仿宋"/>
          <w:sz w:val="28"/>
          <w:szCs w:val="28"/>
        </w:rPr>
        <w:t>常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务</w:t>
      </w:r>
      <w:r>
        <w:rPr>
          <w:rFonts w:hint="eastAsia" w:ascii="仿宋" w:hAnsi="仿宋" w:eastAsia="仿宋"/>
          <w:sz w:val="28"/>
          <w:szCs w:val="28"/>
        </w:rPr>
        <w:t>委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员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江苏省康复医学会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第六届理事会常务理事</w:t>
      </w:r>
      <w:r>
        <w:rPr>
          <w:rFonts w:ascii="仿宋" w:hAnsi="仿宋" w:eastAsia="仿宋"/>
          <w:sz w:val="28"/>
          <w:szCs w:val="28"/>
        </w:rPr>
        <w:t>。</w:t>
      </w:r>
      <w:r>
        <w:rPr>
          <w:rFonts w:hint="eastAsia" w:ascii="仿宋" w:hAnsi="仿宋" w:eastAsia="仿宋"/>
          <w:sz w:val="28"/>
          <w:szCs w:val="28"/>
        </w:rPr>
        <w:t>201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</w:t>
      </w:r>
      <w:r>
        <w:rPr>
          <w:rFonts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</w:rPr>
        <w:t>，应邀请</w:t>
      </w:r>
      <w:r>
        <w:rPr>
          <w:rFonts w:ascii="仿宋" w:hAnsi="仿宋" w:eastAsia="仿宋"/>
          <w:sz w:val="28"/>
          <w:szCs w:val="28"/>
        </w:rPr>
        <w:t>担任</w:t>
      </w:r>
      <w:r>
        <w:rPr>
          <w:rFonts w:hint="eastAsia" w:ascii="仿宋" w:hAnsi="仿宋" w:eastAsia="仿宋"/>
          <w:sz w:val="28"/>
          <w:szCs w:val="28"/>
        </w:rPr>
        <w:t>“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江苏省职业学校教学大赛课堂教学比赛</w:t>
      </w:r>
      <w:r>
        <w:rPr>
          <w:rFonts w:hint="eastAsia" w:ascii="仿宋" w:hAnsi="仿宋" w:eastAsia="仿宋"/>
          <w:sz w:val="28"/>
          <w:szCs w:val="28"/>
        </w:rPr>
        <w:t>”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医药卫生</w:t>
      </w:r>
      <w:r>
        <w:rPr>
          <w:rFonts w:ascii="仿宋" w:hAnsi="仿宋" w:eastAsia="仿宋"/>
          <w:sz w:val="28"/>
          <w:szCs w:val="28"/>
        </w:rPr>
        <w:t>组评审专家</w:t>
      </w:r>
      <w:r>
        <w:rPr>
          <w:rFonts w:hint="eastAsia" w:ascii="仿宋" w:hAnsi="仿宋" w:eastAsia="仿宋"/>
          <w:sz w:val="28"/>
          <w:szCs w:val="28"/>
        </w:rPr>
        <w:t>。201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12</w:t>
      </w:r>
      <w:r>
        <w:rPr>
          <w:rFonts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</w:rPr>
        <w:t>，应邀</w:t>
      </w:r>
      <w:r>
        <w:rPr>
          <w:rFonts w:ascii="仿宋" w:hAnsi="仿宋" w:eastAsia="仿宋"/>
          <w:sz w:val="28"/>
          <w:szCs w:val="28"/>
        </w:rPr>
        <w:t>担任</w:t>
      </w:r>
      <w:r>
        <w:rPr>
          <w:rFonts w:hint="eastAsia" w:ascii="仿宋" w:hAnsi="仿宋" w:eastAsia="仿宋"/>
          <w:sz w:val="28"/>
          <w:szCs w:val="28"/>
        </w:rPr>
        <w:t>“江苏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卫生健康职业学院高级专业技术职务评审</w:t>
      </w:r>
      <w:r>
        <w:rPr>
          <w:rFonts w:hint="eastAsia" w:ascii="仿宋" w:hAnsi="仿宋" w:eastAsia="仿宋"/>
          <w:sz w:val="28"/>
          <w:szCs w:val="28"/>
        </w:rPr>
        <w:t>”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学科评议组专家。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三</w:t>
      </w:r>
      <w:r>
        <w:rPr>
          <w:rFonts w:ascii="仿宋" w:hAnsi="仿宋" w:eastAsia="仿宋"/>
          <w:b/>
          <w:sz w:val="28"/>
          <w:szCs w:val="28"/>
        </w:rPr>
        <w:t>、</w:t>
      </w:r>
      <w:r>
        <w:rPr>
          <w:rFonts w:hint="eastAsia" w:ascii="仿宋" w:hAnsi="仿宋" w:eastAsia="仿宋"/>
          <w:b/>
          <w:sz w:val="28"/>
          <w:szCs w:val="28"/>
        </w:rPr>
        <w:t>廉洁自律情况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决</w:t>
      </w:r>
      <w:r>
        <w:rPr>
          <w:rFonts w:hint="eastAsia" w:ascii="仿宋" w:hAnsi="仿宋" w:eastAsia="仿宋"/>
          <w:sz w:val="28"/>
          <w:szCs w:val="28"/>
        </w:rPr>
        <w:t>遵守党中央和上级领导</w:t>
      </w:r>
      <w:r>
        <w:rPr>
          <w:rFonts w:ascii="仿宋" w:hAnsi="仿宋" w:eastAsia="仿宋"/>
          <w:sz w:val="28"/>
          <w:szCs w:val="28"/>
        </w:rPr>
        <w:t>部门</w:t>
      </w:r>
      <w:r>
        <w:rPr>
          <w:rFonts w:hint="eastAsia" w:ascii="仿宋" w:hAnsi="仿宋" w:eastAsia="仿宋"/>
          <w:sz w:val="28"/>
          <w:szCs w:val="28"/>
        </w:rPr>
        <w:t>关于领导干部的各项廉政制度，积极参加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学校组织的廉政教育活动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如观看廉政教育警示片、廉政知识测试等，</w:t>
      </w:r>
      <w:r>
        <w:rPr>
          <w:rFonts w:hint="eastAsia" w:ascii="仿宋" w:hAnsi="仿宋" w:eastAsia="仿宋"/>
          <w:sz w:val="28"/>
          <w:szCs w:val="28"/>
        </w:rPr>
        <w:t>进一步加深了对廉政建设重要性、廉洁自律必要性和违法违纪危害性的认识，增强了在新形势下拒腐防变的能力。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严格执行学校制定的作风建设等相关制度，严格公务接待制度等。加强二级学院内部管理，倡导做老实人、干老实事的务实、干事氛围。制定个人廉政风险点、风险等级和防控措施，坚持用制度管理，按程序办事，在大事大非面前做到头脑清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今后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我将继续认真学习贯彻落实党的十九大会议精神，着力提高自身履行职责、科学管理、团结协作、开拓创新和拒腐防变等五项能力，</w:t>
      </w:r>
      <w:r>
        <w:rPr>
          <w:rFonts w:hint="eastAsia" w:ascii="仿宋" w:hAnsi="仿宋" w:eastAsia="仿宋"/>
          <w:sz w:val="28"/>
          <w:szCs w:val="28"/>
        </w:rPr>
        <w:t>在学校各级领导的帮助和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支持</w:t>
      </w:r>
      <w:r>
        <w:rPr>
          <w:rFonts w:hint="eastAsia" w:ascii="仿宋" w:hAnsi="仿宋" w:eastAsia="仿宋"/>
          <w:sz w:val="28"/>
          <w:szCs w:val="28"/>
        </w:rPr>
        <w:t>下，不</w:t>
      </w:r>
      <w:r>
        <w:rPr>
          <w:rFonts w:ascii="仿宋" w:hAnsi="仿宋" w:eastAsia="仿宋"/>
          <w:sz w:val="28"/>
          <w:szCs w:val="28"/>
        </w:rPr>
        <w:t>断总结经验</w:t>
      </w:r>
      <w:r>
        <w:rPr>
          <w:rFonts w:hint="eastAsia" w:ascii="仿宋" w:hAnsi="仿宋" w:eastAsia="仿宋"/>
          <w:sz w:val="28"/>
          <w:szCs w:val="28"/>
        </w:rPr>
        <w:t>，奋力拼搏，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为学校的发展作出自己应有的贡献</w:t>
      </w:r>
      <w:r>
        <w:rPr>
          <w:rFonts w:hint="eastAsia" w:ascii="仿宋" w:hAnsi="仿宋" w:eastAsia="仿宋"/>
          <w:sz w:val="28"/>
          <w:szCs w:val="28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right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О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一九年元月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FC"/>
    <w:rsid w:val="000D30FD"/>
    <w:rsid w:val="00133936"/>
    <w:rsid w:val="00214F6D"/>
    <w:rsid w:val="00293A06"/>
    <w:rsid w:val="003432EF"/>
    <w:rsid w:val="00365F41"/>
    <w:rsid w:val="003C2940"/>
    <w:rsid w:val="00420CA3"/>
    <w:rsid w:val="004C0E7D"/>
    <w:rsid w:val="005A5C18"/>
    <w:rsid w:val="005C62CB"/>
    <w:rsid w:val="005C6F1E"/>
    <w:rsid w:val="005D52CE"/>
    <w:rsid w:val="00604192"/>
    <w:rsid w:val="006D1FC5"/>
    <w:rsid w:val="006F038A"/>
    <w:rsid w:val="007A21CA"/>
    <w:rsid w:val="00814777"/>
    <w:rsid w:val="009B0C0A"/>
    <w:rsid w:val="00A7166A"/>
    <w:rsid w:val="00AB6D8A"/>
    <w:rsid w:val="00BC62FC"/>
    <w:rsid w:val="00C206D4"/>
    <w:rsid w:val="00C55568"/>
    <w:rsid w:val="00C600AC"/>
    <w:rsid w:val="00CD31EB"/>
    <w:rsid w:val="00D35EDE"/>
    <w:rsid w:val="00D75DC6"/>
    <w:rsid w:val="00D85A46"/>
    <w:rsid w:val="00DA55F6"/>
    <w:rsid w:val="00E46CBB"/>
    <w:rsid w:val="00F1666B"/>
    <w:rsid w:val="00F4596F"/>
    <w:rsid w:val="00F858E7"/>
    <w:rsid w:val="16CA140C"/>
    <w:rsid w:val="1B32038D"/>
    <w:rsid w:val="1DE530A9"/>
    <w:rsid w:val="1E9F775D"/>
    <w:rsid w:val="32C53A4F"/>
    <w:rsid w:val="3E0D76D8"/>
    <w:rsid w:val="462D4722"/>
    <w:rsid w:val="4B24670C"/>
    <w:rsid w:val="565B5DDB"/>
    <w:rsid w:val="70BB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F7D926-ED31-4080-B6A8-773DD2748DA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450</Words>
  <Characters>2570</Characters>
  <Lines>21</Lines>
  <Paragraphs>6</Paragraphs>
  <TotalTime>15</TotalTime>
  <ScaleCrop>false</ScaleCrop>
  <LinksUpToDate>false</LinksUpToDate>
  <CharactersWithSpaces>3014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2018-01-15T12:33:00Z</dcterms:created>
  <dc:creator>Microsoft</dc:creator>
  <cp:lastModifiedBy> Zhangsl</cp:lastModifiedBy>
  <dcterms:modified xsi:type="dcterms:W3CDTF">2019-01-12T13:18:28Z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