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ind w:firstLine="803" w:firstLineChars="250"/>
        <w:jc w:val="center"/>
        <w:rPr>
          <w:rFonts w:ascii="宋体" w:hAnsi="宋体" w:eastAsia="宋体"/>
          <w:b/>
          <w:sz w:val="32"/>
          <w:szCs w:val="32"/>
        </w:rPr>
      </w:pPr>
      <w:r>
        <w:rPr>
          <w:rFonts w:hint="eastAsia" w:ascii="宋体" w:hAnsi="宋体" w:eastAsia="宋体"/>
          <w:b/>
          <w:sz w:val="32"/>
          <w:szCs w:val="32"/>
        </w:rPr>
        <w:t>述职述廉报告</w:t>
      </w:r>
    </w:p>
    <w:p>
      <w:pPr>
        <w:spacing w:before="156" w:beforeLines="50" w:after="156" w:afterLines="50" w:line="360" w:lineRule="auto"/>
        <w:ind w:firstLine="600" w:firstLineChars="250"/>
        <w:jc w:val="center"/>
        <w:rPr>
          <w:rFonts w:ascii="宋体" w:hAnsi="宋体" w:eastAsia="宋体"/>
          <w:sz w:val="24"/>
          <w:szCs w:val="24"/>
        </w:rPr>
      </w:pPr>
      <w:r>
        <w:rPr>
          <w:rFonts w:hint="eastAsia" w:ascii="宋体" w:hAnsi="宋体" w:eastAsia="宋体"/>
          <w:sz w:val="24"/>
          <w:szCs w:val="24"/>
        </w:rPr>
        <w:t xml:space="preserve">公共基础学院 </w:t>
      </w:r>
      <w:r>
        <w:rPr>
          <w:rFonts w:ascii="宋体" w:hAnsi="宋体" w:eastAsia="宋体"/>
          <w:sz w:val="24"/>
          <w:szCs w:val="24"/>
        </w:rPr>
        <w:t xml:space="preserve">  </w:t>
      </w:r>
      <w:r>
        <w:rPr>
          <w:rFonts w:hint="eastAsia" w:ascii="宋体" w:hAnsi="宋体" w:eastAsia="宋体"/>
          <w:sz w:val="24"/>
          <w:szCs w:val="24"/>
        </w:rPr>
        <w:t>袁金勇</w:t>
      </w:r>
    </w:p>
    <w:p>
      <w:pPr>
        <w:spacing w:after="156" w:afterLines="50" w:line="360" w:lineRule="auto"/>
        <w:ind w:firstLine="700" w:firstLineChars="250"/>
        <w:rPr>
          <w:rFonts w:hint="eastAsia" w:ascii="宋体" w:hAnsi="宋体" w:eastAsia="宋体"/>
          <w:sz w:val="28"/>
          <w:szCs w:val="28"/>
          <w:lang w:eastAsia="zh-CN"/>
        </w:rPr>
      </w:pPr>
      <w:r>
        <w:rPr>
          <w:rFonts w:hint="eastAsia" w:ascii="宋体" w:hAnsi="宋体" w:eastAsia="宋体"/>
          <w:sz w:val="28"/>
          <w:szCs w:val="28"/>
        </w:rPr>
        <w:t>2</w:t>
      </w:r>
      <w:r>
        <w:rPr>
          <w:rFonts w:ascii="宋体" w:hAnsi="宋体" w:eastAsia="宋体"/>
          <w:sz w:val="28"/>
          <w:szCs w:val="28"/>
        </w:rPr>
        <w:t>01</w:t>
      </w:r>
      <w:r>
        <w:rPr>
          <w:rFonts w:hint="eastAsia" w:ascii="宋体" w:hAnsi="宋体" w:eastAsia="宋体"/>
          <w:sz w:val="28"/>
          <w:szCs w:val="28"/>
          <w:lang w:val="en-US" w:eastAsia="zh-CN"/>
        </w:rPr>
        <w:t>8</w:t>
      </w:r>
      <w:r>
        <w:rPr>
          <w:rFonts w:hint="eastAsia" w:ascii="宋体" w:hAnsi="宋体" w:eastAsia="宋体"/>
          <w:sz w:val="28"/>
          <w:szCs w:val="28"/>
        </w:rPr>
        <w:t>年，本人紧紧围绕学校中心工作和学院重点工作，履责笃行，勇于担当，</w:t>
      </w:r>
      <w:r>
        <w:rPr>
          <w:rFonts w:hint="eastAsia" w:ascii="宋体" w:hAnsi="宋体" w:eastAsia="宋体"/>
          <w:sz w:val="28"/>
          <w:szCs w:val="28"/>
          <w:lang w:eastAsia="zh-CN"/>
        </w:rPr>
        <w:t>有计划</w:t>
      </w:r>
      <w:r>
        <w:rPr>
          <w:rFonts w:hint="eastAsia" w:ascii="宋体" w:hAnsi="宋体" w:eastAsia="宋体"/>
          <w:sz w:val="28"/>
          <w:szCs w:val="28"/>
        </w:rPr>
        <w:t>地</w:t>
      </w:r>
      <w:r>
        <w:rPr>
          <w:rFonts w:hint="eastAsia" w:ascii="宋体" w:hAnsi="宋体" w:eastAsia="宋体"/>
          <w:sz w:val="28"/>
          <w:szCs w:val="28"/>
          <w:lang w:eastAsia="zh-CN"/>
        </w:rPr>
        <w:t>开展各项工作。</w:t>
      </w:r>
      <w:r>
        <w:rPr>
          <w:rFonts w:hint="eastAsia" w:ascii="宋体" w:hAnsi="宋体" w:eastAsia="宋体"/>
          <w:sz w:val="28"/>
          <w:szCs w:val="28"/>
        </w:rPr>
        <w:t>现</w:t>
      </w:r>
      <w:r>
        <w:rPr>
          <w:rFonts w:hint="eastAsia" w:ascii="宋体" w:hAnsi="宋体" w:eastAsia="宋体"/>
          <w:sz w:val="28"/>
          <w:szCs w:val="28"/>
          <w:lang w:eastAsia="zh-CN"/>
        </w:rPr>
        <w:t>汇报</w:t>
      </w:r>
      <w:r>
        <w:rPr>
          <w:rFonts w:hint="eastAsia" w:ascii="宋体" w:hAnsi="宋体" w:eastAsia="宋体"/>
          <w:sz w:val="28"/>
          <w:szCs w:val="28"/>
        </w:rPr>
        <w:t>如下</w:t>
      </w:r>
      <w:r>
        <w:rPr>
          <w:rFonts w:hint="eastAsia" w:ascii="宋体" w:hAnsi="宋体" w:eastAsia="宋体"/>
          <w:sz w:val="28"/>
          <w:szCs w:val="28"/>
          <w:lang w:eastAsia="zh-CN"/>
        </w:rPr>
        <w:t>，敬请评议。</w:t>
      </w:r>
    </w:p>
    <w:p>
      <w:pPr>
        <w:spacing w:line="360" w:lineRule="auto"/>
        <w:rPr>
          <w:rFonts w:ascii="宋体" w:hAnsi="宋体" w:eastAsia="宋体"/>
          <w:sz w:val="28"/>
          <w:szCs w:val="28"/>
        </w:rPr>
      </w:pPr>
      <w:r>
        <w:rPr>
          <w:rFonts w:ascii="宋体" w:hAnsi="宋体" w:eastAsia="宋体"/>
          <w:sz w:val="28"/>
          <w:szCs w:val="28"/>
        </w:rPr>
        <w:t xml:space="preserve">    一、“德”</w:t>
      </w:r>
    </w:p>
    <w:p>
      <w:pPr>
        <w:spacing w:line="360" w:lineRule="auto"/>
        <w:rPr>
          <w:rFonts w:ascii="宋体" w:hAnsi="宋体" w:eastAsia="宋体"/>
          <w:sz w:val="28"/>
          <w:szCs w:val="28"/>
        </w:rPr>
      </w:pPr>
      <w:r>
        <w:rPr>
          <w:rFonts w:ascii="宋体" w:hAnsi="宋体" w:eastAsia="宋体"/>
          <w:sz w:val="28"/>
          <w:szCs w:val="28"/>
        </w:rPr>
        <w:t xml:space="preserve">    作为一名共产党员，本人</w:t>
      </w:r>
      <w:r>
        <w:rPr>
          <w:rFonts w:hint="eastAsia" w:ascii="宋体" w:hAnsi="宋体" w:eastAsia="宋体"/>
          <w:sz w:val="28"/>
          <w:szCs w:val="28"/>
          <w:lang w:eastAsia="zh-CN"/>
        </w:rPr>
        <w:t>积极</w:t>
      </w:r>
      <w:r>
        <w:rPr>
          <w:rFonts w:hint="eastAsia" w:ascii="宋体" w:hAnsi="宋体" w:eastAsia="宋体"/>
          <w:sz w:val="28"/>
          <w:szCs w:val="28"/>
        </w:rPr>
        <w:t>学习党的十九大</w:t>
      </w:r>
      <w:r>
        <w:rPr>
          <w:rFonts w:ascii="宋体" w:hAnsi="宋体" w:eastAsia="宋体"/>
          <w:sz w:val="28"/>
          <w:szCs w:val="28"/>
        </w:rPr>
        <w:t>精神</w:t>
      </w:r>
      <w:r>
        <w:rPr>
          <w:rFonts w:hint="eastAsia" w:ascii="宋体" w:hAnsi="宋体" w:eastAsia="宋体"/>
          <w:sz w:val="28"/>
          <w:szCs w:val="28"/>
        </w:rPr>
        <w:t>及习近平新时代中国特色社会主义思想</w:t>
      </w:r>
      <w:r>
        <w:rPr>
          <w:rFonts w:ascii="宋体" w:hAnsi="宋体" w:eastAsia="宋体"/>
          <w:sz w:val="28"/>
          <w:szCs w:val="28"/>
        </w:rPr>
        <w:t>，并</w:t>
      </w:r>
      <w:r>
        <w:rPr>
          <w:rFonts w:hint="eastAsia" w:ascii="宋体" w:hAnsi="宋体" w:eastAsia="宋体"/>
          <w:sz w:val="28"/>
          <w:szCs w:val="28"/>
        </w:rPr>
        <w:t>学以致用</w:t>
      </w:r>
      <w:r>
        <w:rPr>
          <w:rFonts w:ascii="宋体" w:hAnsi="宋体" w:eastAsia="宋体"/>
          <w:sz w:val="28"/>
          <w:szCs w:val="28"/>
        </w:rPr>
        <w:t>，</w:t>
      </w:r>
      <w:r>
        <w:rPr>
          <w:rFonts w:hint="eastAsia" w:ascii="宋体" w:hAnsi="宋体" w:eastAsia="宋体"/>
          <w:sz w:val="28"/>
          <w:szCs w:val="28"/>
          <w:lang w:eastAsia="zh-CN"/>
        </w:rPr>
        <w:t>时时</w:t>
      </w:r>
      <w:r>
        <w:rPr>
          <w:rFonts w:ascii="宋体" w:hAnsi="宋体" w:eastAsia="宋体"/>
          <w:sz w:val="28"/>
          <w:szCs w:val="28"/>
        </w:rPr>
        <w:t>处处以“四讲四有”</w:t>
      </w:r>
      <w:r>
        <w:rPr>
          <w:rFonts w:hint="eastAsia" w:ascii="宋体" w:hAnsi="宋体" w:eastAsia="宋体"/>
          <w:sz w:val="28"/>
          <w:szCs w:val="28"/>
          <w:lang w:eastAsia="zh-CN"/>
        </w:rPr>
        <w:t>标准对照</w:t>
      </w:r>
      <w:r>
        <w:rPr>
          <w:rFonts w:ascii="宋体" w:hAnsi="宋体" w:eastAsia="宋体"/>
          <w:sz w:val="28"/>
          <w:szCs w:val="28"/>
        </w:rPr>
        <w:t>要求自己，在教育教学中以德立教，精益求精。在平时的工作中爱岗敬业，以身示范，</w:t>
      </w:r>
      <w:r>
        <w:rPr>
          <w:rFonts w:hint="eastAsia" w:ascii="宋体" w:hAnsi="宋体" w:eastAsia="宋体"/>
          <w:sz w:val="28"/>
          <w:szCs w:val="28"/>
          <w:lang w:eastAsia="zh-CN"/>
        </w:rPr>
        <w:t>能</w:t>
      </w:r>
      <w:r>
        <w:rPr>
          <w:rFonts w:ascii="宋体" w:hAnsi="宋体" w:eastAsia="宋体"/>
          <w:sz w:val="28"/>
          <w:szCs w:val="28"/>
        </w:rPr>
        <w:t>带领和团结全</w:t>
      </w:r>
      <w:r>
        <w:rPr>
          <w:rFonts w:hint="eastAsia" w:ascii="宋体" w:hAnsi="宋体" w:eastAsia="宋体"/>
          <w:sz w:val="28"/>
          <w:szCs w:val="28"/>
          <w:lang w:eastAsia="zh-CN"/>
        </w:rPr>
        <w:t>院</w:t>
      </w:r>
      <w:r>
        <w:rPr>
          <w:rFonts w:ascii="宋体" w:hAnsi="宋体" w:eastAsia="宋体"/>
          <w:sz w:val="28"/>
          <w:szCs w:val="28"/>
        </w:rPr>
        <w:t>教师较好地完成</w:t>
      </w:r>
      <w:r>
        <w:rPr>
          <w:rFonts w:hint="eastAsia" w:ascii="宋体" w:hAnsi="宋体" w:eastAsia="宋体"/>
          <w:sz w:val="28"/>
          <w:szCs w:val="28"/>
          <w:lang w:eastAsia="zh-CN"/>
        </w:rPr>
        <w:t>学校和</w:t>
      </w:r>
      <w:r>
        <w:rPr>
          <w:rFonts w:ascii="宋体" w:hAnsi="宋体" w:eastAsia="宋体"/>
          <w:sz w:val="28"/>
          <w:szCs w:val="28"/>
        </w:rPr>
        <w:t>学院</w:t>
      </w:r>
      <w:r>
        <w:rPr>
          <w:rFonts w:hint="eastAsia" w:ascii="宋体" w:hAnsi="宋体" w:eastAsia="宋体"/>
          <w:sz w:val="28"/>
          <w:szCs w:val="28"/>
          <w:lang w:eastAsia="zh-CN"/>
        </w:rPr>
        <w:t>布置</w:t>
      </w:r>
      <w:r>
        <w:rPr>
          <w:rFonts w:ascii="宋体" w:hAnsi="宋体" w:eastAsia="宋体"/>
          <w:sz w:val="28"/>
          <w:szCs w:val="28"/>
        </w:rPr>
        <w:t>的各项工作</w:t>
      </w:r>
      <w:r>
        <w:rPr>
          <w:rFonts w:hint="eastAsia" w:ascii="宋体" w:hAnsi="宋体" w:eastAsia="宋体"/>
          <w:sz w:val="28"/>
          <w:szCs w:val="28"/>
          <w:lang w:eastAsia="zh-CN"/>
        </w:rPr>
        <w:t>任务</w:t>
      </w:r>
      <w:r>
        <w:rPr>
          <w:rFonts w:hint="eastAsia" w:ascii="宋体" w:hAnsi="宋体" w:eastAsia="宋体"/>
          <w:sz w:val="28"/>
          <w:szCs w:val="28"/>
        </w:rPr>
        <w:t>，成绩显著，被评为</w:t>
      </w:r>
      <w:r>
        <w:rPr>
          <w:rFonts w:ascii="宋体" w:hAnsi="宋体" w:eastAsia="宋体"/>
          <w:sz w:val="28"/>
          <w:szCs w:val="28"/>
        </w:rPr>
        <w:t>优秀</w:t>
      </w:r>
      <w:r>
        <w:rPr>
          <w:rFonts w:hint="eastAsia" w:ascii="宋体" w:hAnsi="宋体" w:eastAsia="宋体"/>
          <w:sz w:val="28"/>
          <w:szCs w:val="28"/>
          <w:lang w:eastAsia="zh-CN"/>
        </w:rPr>
        <w:t>党务工作者</w:t>
      </w:r>
      <w:r>
        <w:rPr>
          <w:rFonts w:ascii="宋体" w:hAnsi="宋体" w:eastAsia="宋体"/>
          <w:sz w:val="28"/>
          <w:szCs w:val="28"/>
        </w:rPr>
        <w:t>。</w:t>
      </w:r>
    </w:p>
    <w:p>
      <w:pPr>
        <w:spacing w:line="360" w:lineRule="auto"/>
        <w:rPr>
          <w:rFonts w:ascii="宋体" w:hAnsi="宋体" w:eastAsia="宋体"/>
          <w:sz w:val="28"/>
          <w:szCs w:val="28"/>
        </w:rPr>
      </w:pPr>
      <w:r>
        <w:rPr>
          <w:rFonts w:ascii="宋体" w:hAnsi="宋体" w:eastAsia="宋体"/>
          <w:sz w:val="28"/>
          <w:szCs w:val="28"/>
        </w:rPr>
        <w:t xml:space="preserve">    二、“能”</w:t>
      </w:r>
    </w:p>
    <w:p>
      <w:pPr>
        <w:spacing w:line="360" w:lineRule="auto"/>
        <w:rPr>
          <w:rFonts w:ascii="宋体" w:hAnsi="宋体" w:eastAsia="宋体"/>
          <w:sz w:val="28"/>
          <w:szCs w:val="28"/>
        </w:rPr>
      </w:pPr>
      <w:r>
        <w:rPr>
          <w:rFonts w:ascii="宋体" w:hAnsi="宋体" w:eastAsia="宋体"/>
          <w:sz w:val="28"/>
          <w:szCs w:val="28"/>
        </w:rPr>
        <w:t xml:space="preserve">    首先，作为一名</w:t>
      </w:r>
      <w:r>
        <w:rPr>
          <w:rFonts w:hint="eastAsia" w:ascii="宋体" w:hAnsi="宋体" w:eastAsia="宋体"/>
          <w:sz w:val="28"/>
          <w:szCs w:val="28"/>
        </w:rPr>
        <w:t>思政</w:t>
      </w:r>
      <w:r>
        <w:rPr>
          <w:rFonts w:ascii="宋体" w:hAnsi="宋体" w:eastAsia="宋体"/>
          <w:sz w:val="28"/>
          <w:szCs w:val="28"/>
        </w:rPr>
        <w:t>教师，本人</w:t>
      </w:r>
      <w:r>
        <w:rPr>
          <w:rFonts w:hint="eastAsia" w:ascii="宋体" w:hAnsi="宋体" w:eastAsia="宋体"/>
          <w:sz w:val="28"/>
          <w:szCs w:val="28"/>
        </w:rPr>
        <w:t>能</w:t>
      </w:r>
      <w:r>
        <w:rPr>
          <w:rFonts w:ascii="宋体" w:hAnsi="宋体" w:eastAsia="宋体"/>
          <w:sz w:val="28"/>
          <w:szCs w:val="28"/>
        </w:rPr>
        <w:t>牢记</w:t>
      </w:r>
      <w:r>
        <w:rPr>
          <w:rFonts w:hint="eastAsia" w:ascii="宋体" w:hAnsi="宋体" w:eastAsia="宋体"/>
          <w:sz w:val="28"/>
          <w:szCs w:val="28"/>
        </w:rPr>
        <w:t>立德树</w:t>
      </w:r>
      <w:r>
        <w:rPr>
          <w:rFonts w:ascii="宋体" w:hAnsi="宋体" w:eastAsia="宋体"/>
          <w:sz w:val="28"/>
          <w:szCs w:val="28"/>
        </w:rPr>
        <w:t>人的使命</w:t>
      </w:r>
      <w:r>
        <w:rPr>
          <w:rFonts w:hint="eastAsia" w:ascii="宋体" w:hAnsi="宋体" w:eastAsia="宋体"/>
          <w:sz w:val="28"/>
          <w:szCs w:val="28"/>
        </w:rPr>
        <w:t>，</w:t>
      </w:r>
      <w:r>
        <w:rPr>
          <w:rFonts w:ascii="宋体" w:hAnsi="宋体" w:eastAsia="宋体"/>
          <w:sz w:val="28"/>
          <w:szCs w:val="28"/>
        </w:rPr>
        <w:t>立足</w:t>
      </w:r>
      <w:r>
        <w:rPr>
          <w:rFonts w:hint="eastAsia" w:ascii="宋体" w:hAnsi="宋体" w:eastAsia="宋体"/>
          <w:sz w:val="28"/>
          <w:szCs w:val="28"/>
        </w:rPr>
        <w:t>思政</w:t>
      </w:r>
      <w:r>
        <w:rPr>
          <w:rFonts w:hint="eastAsia" w:ascii="宋体" w:hAnsi="宋体" w:eastAsia="宋体"/>
          <w:sz w:val="28"/>
          <w:szCs w:val="28"/>
          <w:lang w:eastAsia="zh-CN"/>
        </w:rPr>
        <w:t>课堂</w:t>
      </w:r>
      <w:r>
        <w:rPr>
          <w:rFonts w:ascii="宋体" w:hAnsi="宋体" w:eastAsia="宋体"/>
          <w:sz w:val="28"/>
          <w:szCs w:val="28"/>
        </w:rPr>
        <w:t>，</w:t>
      </w:r>
      <w:r>
        <w:rPr>
          <w:rFonts w:hint="eastAsia" w:ascii="宋体" w:hAnsi="宋体" w:eastAsia="宋体"/>
          <w:sz w:val="28"/>
          <w:szCs w:val="28"/>
        </w:rPr>
        <w:t>站</w:t>
      </w:r>
      <w:r>
        <w:rPr>
          <w:rFonts w:hint="eastAsia" w:ascii="宋体" w:hAnsi="宋体" w:eastAsia="宋体"/>
          <w:sz w:val="28"/>
          <w:szCs w:val="28"/>
          <w:lang w:eastAsia="zh-CN"/>
        </w:rPr>
        <w:t>稳</w:t>
      </w:r>
      <w:r>
        <w:rPr>
          <w:rFonts w:hint="eastAsia" w:ascii="宋体" w:hAnsi="宋体" w:eastAsia="宋体"/>
          <w:sz w:val="28"/>
          <w:szCs w:val="28"/>
        </w:rPr>
        <w:t>主阵地，</w:t>
      </w:r>
      <w:r>
        <w:rPr>
          <w:rFonts w:hint="eastAsia" w:ascii="宋体" w:hAnsi="宋体" w:eastAsia="宋体"/>
          <w:sz w:val="28"/>
          <w:szCs w:val="28"/>
          <w:lang w:eastAsia="zh-CN"/>
        </w:rPr>
        <w:t>积极</w:t>
      </w:r>
      <w:r>
        <w:rPr>
          <w:rFonts w:hint="eastAsia" w:ascii="宋体" w:hAnsi="宋体" w:eastAsia="宋体"/>
          <w:sz w:val="28"/>
          <w:szCs w:val="28"/>
        </w:rPr>
        <w:t>发挥</w:t>
      </w:r>
      <w:r>
        <w:rPr>
          <w:rFonts w:hint="eastAsia" w:ascii="宋体" w:hAnsi="宋体" w:eastAsia="宋体"/>
          <w:sz w:val="28"/>
          <w:szCs w:val="28"/>
          <w:lang w:eastAsia="zh-CN"/>
        </w:rPr>
        <w:t>好思政课程的</w:t>
      </w:r>
      <w:r>
        <w:rPr>
          <w:rFonts w:hint="eastAsia" w:ascii="宋体" w:hAnsi="宋体" w:eastAsia="宋体"/>
          <w:sz w:val="28"/>
          <w:szCs w:val="28"/>
        </w:rPr>
        <w:t>主渠道作用</w:t>
      </w:r>
      <w:r>
        <w:rPr>
          <w:rFonts w:ascii="宋体" w:hAnsi="宋体" w:eastAsia="宋体"/>
          <w:sz w:val="28"/>
          <w:szCs w:val="28"/>
        </w:rPr>
        <w:t>，</w:t>
      </w:r>
      <w:r>
        <w:rPr>
          <w:rFonts w:hint="eastAsia" w:ascii="宋体" w:hAnsi="宋体" w:eastAsia="宋体"/>
          <w:sz w:val="28"/>
          <w:szCs w:val="28"/>
        </w:rPr>
        <w:t>用心</w:t>
      </w:r>
      <w:r>
        <w:rPr>
          <w:rFonts w:ascii="宋体" w:hAnsi="宋体" w:eastAsia="宋体"/>
          <w:sz w:val="28"/>
          <w:szCs w:val="28"/>
        </w:rPr>
        <w:t>对待每一学生，</w:t>
      </w:r>
      <w:r>
        <w:rPr>
          <w:rFonts w:hint="eastAsia" w:ascii="宋体" w:hAnsi="宋体" w:eastAsia="宋体"/>
          <w:sz w:val="28"/>
          <w:szCs w:val="28"/>
        </w:rPr>
        <w:t>用心</w:t>
      </w:r>
      <w:r>
        <w:rPr>
          <w:rFonts w:ascii="宋体" w:hAnsi="宋体" w:eastAsia="宋体"/>
          <w:sz w:val="28"/>
          <w:szCs w:val="28"/>
        </w:rPr>
        <w:t>上好每一节课，</w:t>
      </w:r>
      <w:r>
        <w:rPr>
          <w:rFonts w:hint="eastAsia" w:ascii="宋体" w:hAnsi="宋体" w:eastAsia="宋体"/>
          <w:sz w:val="28"/>
          <w:szCs w:val="28"/>
          <w:lang w:eastAsia="zh-CN"/>
        </w:rPr>
        <w:t>荣获</w:t>
      </w:r>
      <w:r>
        <w:rPr>
          <w:rFonts w:hint="eastAsia" w:ascii="宋体" w:hAnsi="宋体" w:eastAsia="宋体"/>
          <w:sz w:val="28"/>
          <w:szCs w:val="28"/>
          <w:lang w:val="en-US" w:eastAsia="zh-CN"/>
        </w:rPr>
        <w:t>2018年度江苏省高职高专院校思想政治理论课中青年教师教学竞赛三等奖</w:t>
      </w:r>
      <w:r>
        <w:rPr>
          <w:rFonts w:ascii="宋体" w:hAnsi="宋体" w:eastAsia="宋体"/>
          <w:sz w:val="28"/>
          <w:szCs w:val="28"/>
        </w:rPr>
        <w:t>。</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其次，作为一名中层副职，本人以恪尽职守为宗旨，一方面，全力协助正职做好学院的全面工作，当好正职的“副手”；另一方面，积极创新，认真扎实地做好自己分管的教学工作。一年来所做的各项工作能得到领导和同事的认</w:t>
      </w:r>
      <w:r>
        <w:rPr>
          <w:rFonts w:hint="eastAsia" w:ascii="宋体" w:hAnsi="宋体" w:eastAsia="宋体"/>
          <w:sz w:val="28"/>
          <w:szCs w:val="28"/>
          <w:lang w:eastAsia="zh-CN"/>
        </w:rPr>
        <w:t>同</w:t>
      </w:r>
      <w:r>
        <w:rPr>
          <w:rFonts w:hint="eastAsia" w:ascii="宋体" w:hAnsi="宋体" w:eastAsia="宋体"/>
          <w:sz w:val="28"/>
          <w:szCs w:val="28"/>
        </w:rPr>
        <w:t>。</w:t>
      </w:r>
    </w:p>
    <w:p>
      <w:pPr>
        <w:spacing w:line="360" w:lineRule="auto"/>
        <w:rPr>
          <w:rFonts w:ascii="宋体" w:hAnsi="宋体" w:eastAsia="宋体"/>
          <w:sz w:val="28"/>
          <w:szCs w:val="28"/>
        </w:rPr>
      </w:pPr>
      <w:r>
        <w:rPr>
          <w:rFonts w:ascii="宋体" w:hAnsi="宋体" w:eastAsia="宋体"/>
          <w:sz w:val="28"/>
          <w:szCs w:val="28"/>
        </w:rPr>
        <w:t xml:space="preserve">    三、“勤”</w:t>
      </w:r>
    </w:p>
    <w:p>
      <w:pPr>
        <w:spacing w:line="360" w:lineRule="auto"/>
        <w:rPr>
          <w:rFonts w:ascii="宋体" w:hAnsi="宋体" w:eastAsia="宋体"/>
          <w:sz w:val="28"/>
          <w:szCs w:val="28"/>
        </w:rPr>
      </w:pPr>
      <w:r>
        <w:rPr>
          <w:rFonts w:ascii="宋体" w:hAnsi="宋体" w:eastAsia="宋体"/>
          <w:sz w:val="28"/>
          <w:szCs w:val="28"/>
        </w:rPr>
        <w:t xml:space="preserve">    在工作态度上</w:t>
      </w:r>
      <w:r>
        <w:rPr>
          <w:rFonts w:hint="eastAsia" w:ascii="宋体" w:hAnsi="宋体" w:eastAsia="宋体"/>
          <w:sz w:val="28"/>
          <w:szCs w:val="28"/>
          <w:lang w:eastAsia="zh-CN"/>
        </w:rPr>
        <w:t>始终</w:t>
      </w:r>
      <w:r>
        <w:rPr>
          <w:rFonts w:ascii="宋体" w:hAnsi="宋体" w:eastAsia="宋体"/>
          <w:sz w:val="28"/>
          <w:szCs w:val="28"/>
        </w:rPr>
        <w:t>坚持积极主动，</w:t>
      </w:r>
      <w:r>
        <w:rPr>
          <w:rFonts w:hint="eastAsia" w:ascii="宋体" w:hAnsi="宋体" w:eastAsia="宋体"/>
          <w:sz w:val="28"/>
          <w:szCs w:val="28"/>
          <w:lang w:eastAsia="zh-CN"/>
        </w:rPr>
        <w:t>决不拖拉。</w:t>
      </w:r>
      <w:r>
        <w:rPr>
          <w:rFonts w:ascii="宋体" w:hAnsi="宋体" w:eastAsia="宋体"/>
          <w:sz w:val="28"/>
          <w:szCs w:val="28"/>
        </w:rPr>
        <w:t>如</w:t>
      </w:r>
      <w:r>
        <w:rPr>
          <w:rFonts w:hint="eastAsia" w:ascii="宋体" w:hAnsi="宋体" w:eastAsia="宋体"/>
          <w:sz w:val="28"/>
          <w:szCs w:val="28"/>
          <w:lang w:eastAsia="zh-CN"/>
        </w:rPr>
        <w:t>在示范校建设文化项目的准备和验收过程中，能做到</w:t>
      </w:r>
      <w:r>
        <w:rPr>
          <w:rFonts w:ascii="宋体" w:hAnsi="宋体" w:eastAsia="宋体"/>
          <w:sz w:val="28"/>
          <w:szCs w:val="28"/>
        </w:rPr>
        <w:t>随喊随到</w:t>
      </w:r>
      <w:r>
        <w:rPr>
          <w:rFonts w:hint="eastAsia" w:ascii="宋体" w:hAnsi="宋体" w:eastAsia="宋体"/>
          <w:sz w:val="28"/>
          <w:szCs w:val="28"/>
          <w:lang w:eastAsia="zh-CN"/>
        </w:rPr>
        <w:t>，</w:t>
      </w:r>
      <w:r>
        <w:rPr>
          <w:rFonts w:ascii="宋体" w:hAnsi="宋体" w:eastAsia="宋体"/>
          <w:sz w:val="28"/>
          <w:szCs w:val="28"/>
        </w:rPr>
        <w:t>不计报酬，加班加点</w:t>
      </w:r>
      <w:r>
        <w:rPr>
          <w:rFonts w:hint="eastAsia" w:ascii="宋体" w:hAnsi="宋体" w:eastAsia="宋体"/>
          <w:sz w:val="28"/>
          <w:szCs w:val="28"/>
          <w:lang w:eastAsia="zh-CN"/>
        </w:rPr>
        <w:t>完成各项</w:t>
      </w:r>
      <w:r>
        <w:rPr>
          <w:rFonts w:ascii="宋体" w:hAnsi="宋体" w:eastAsia="宋体"/>
          <w:sz w:val="28"/>
          <w:szCs w:val="28"/>
        </w:rPr>
        <w:t>任务；在工作作风上坚持求真务实、求细出</w:t>
      </w:r>
      <w:r>
        <w:rPr>
          <w:rFonts w:hint="eastAsia" w:ascii="宋体" w:hAnsi="宋体" w:eastAsia="宋体"/>
          <w:sz w:val="28"/>
          <w:szCs w:val="28"/>
        </w:rPr>
        <w:t>精</w:t>
      </w:r>
      <w:r>
        <w:rPr>
          <w:rFonts w:ascii="宋体" w:hAnsi="宋体" w:eastAsia="宋体"/>
          <w:sz w:val="28"/>
          <w:szCs w:val="28"/>
        </w:rPr>
        <w:t>，做到脚踏实地、开拓创新；在出勤上坚持满出勤，合理统筹安排各项工作，保证</w:t>
      </w:r>
      <w:r>
        <w:rPr>
          <w:rFonts w:hint="eastAsia" w:ascii="宋体" w:hAnsi="宋体" w:eastAsia="宋体"/>
          <w:sz w:val="28"/>
          <w:szCs w:val="28"/>
          <w:lang w:eastAsia="zh-CN"/>
        </w:rPr>
        <w:t>不能</w:t>
      </w:r>
      <w:r>
        <w:rPr>
          <w:rFonts w:ascii="宋体" w:hAnsi="宋体" w:eastAsia="宋体"/>
          <w:sz w:val="28"/>
          <w:szCs w:val="28"/>
        </w:rPr>
        <w:t>因个人私事</w:t>
      </w:r>
      <w:r>
        <w:rPr>
          <w:rFonts w:hint="eastAsia" w:ascii="宋体" w:hAnsi="宋体" w:eastAsia="宋体"/>
          <w:sz w:val="28"/>
          <w:szCs w:val="28"/>
          <w:lang w:eastAsia="zh-CN"/>
        </w:rPr>
        <w:t>影响工作</w:t>
      </w:r>
      <w:r>
        <w:rPr>
          <w:rFonts w:ascii="宋体" w:hAnsi="宋体" w:eastAsia="宋体"/>
          <w:sz w:val="28"/>
          <w:szCs w:val="28"/>
        </w:rPr>
        <w:t>。</w:t>
      </w:r>
    </w:p>
    <w:p>
      <w:pPr>
        <w:spacing w:line="360" w:lineRule="auto"/>
        <w:rPr>
          <w:rFonts w:ascii="宋体" w:hAnsi="宋体" w:eastAsia="宋体"/>
          <w:sz w:val="28"/>
          <w:szCs w:val="28"/>
        </w:rPr>
      </w:pPr>
      <w:r>
        <w:rPr>
          <w:rFonts w:ascii="宋体" w:hAnsi="宋体" w:eastAsia="宋体"/>
          <w:sz w:val="28"/>
          <w:szCs w:val="28"/>
        </w:rPr>
        <w:t xml:space="preserve">    四、“绩”</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本人能在学院正职的直接</w:t>
      </w:r>
      <w:r>
        <w:rPr>
          <w:rFonts w:hint="eastAsia" w:ascii="宋体" w:hAnsi="宋体" w:eastAsia="宋体"/>
          <w:sz w:val="28"/>
          <w:szCs w:val="28"/>
          <w:lang w:eastAsia="zh-CN"/>
        </w:rPr>
        <w:t>指导</w:t>
      </w:r>
      <w:r>
        <w:rPr>
          <w:rFonts w:hint="eastAsia" w:ascii="宋体" w:hAnsi="宋体" w:eastAsia="宋体"/>
          <w:sz w:val="28"/>
          <w:szCs w:val="28"/>
        </w:rPr>
        <w:t>下，</w:t>
      </w:r>
      <w:r>
        <w:rPr>
          <w:rFonts w:hint="eastAsia" w:ascii="宋体" w:hAnsi="宋体" w:eastAsia="宋体"/>
          <w:sz w:val="28"/>
          <w:szCs w:val="28"/>
          <w:lang w:eastAsia="zh-CN"/>
        </w:rPr>
        <w:t>坚持问题导向，</w:t>
      </w:r>
      <w:r>
        <w:rPr>
          <w:rFonts w:hint="eastAsia" w:ascii="宋体" w:hAnsi="宋体" w:eastAsia="宋体"/>
          <w:sz w:val="28"/>
          <w:szCs w:val="28"/>
        </w:rPr>
        <w:t>攻坚克难，兢兢业业，不断开创公共基础学院教育教学工作的新局面。</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lang w:val="en-US" w:eastAsia="zh-CN"/>
        </w:rPr>
        <w:t>1.</w:t>
      </w:r>
      <w:r>
        <w:rPr>
          <w:rFonts w:hint="eastAsia" w:ascii="宋体" w:hAnsi="宋体" w:eastAsia="宋体"/>
          <w:sz w:val="28"/>
          <w:szCs w:val="28"/>
        </w:rPr>
        <w:t>课程建设</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切合人才培养方案，重新修定公共课程标准。目前正进行临床医学3+2班的人文课程改革，</w:t>
      </w:r>
      <w:r>
        <w:rPr>
          <w:rFonts w:hint="eastAsia" w:ascii="宋体" w:hAnsi="宋体" w:eastAsia="宋体"/>
          <w:sz w:val="28"/>
          <w:szCs w:val="28"/>
          <w:lang w:eastAsia="zh-CN"/>
        </w:rPr>
        <w:t>将</w:t>
      </w:r>
      <w:r>
        <w:rPr>
          <w:rFonts w:hint="eastAsia" w:ascii="宋体" w:hAnsi="宋体" w:eastAsia="宋体"/>
          <w:sz w:val="28"/>
          <w:szCs w:val="28"/>
        </w:rPr>
        <w:t>整合现有医学人文资源，创新医学人文教育</w:t>
      </w:r>
      <w:r>
        <w:rPr>
          <w:rFonts w:hint="eastAsia" w:ascii="宋体" w:hAnsi="宋体" w:eastAsia="宋体"/>
          <w:sz w:val="28"/>
          <w:szCs w:val="28"/>
          <w:lang w:eastAsia="zh-CN"/>
        </w:rPr>
        <w:t>教学</w:t>
      </w:r>
      <w:r>
        <w:rPr>
          <w:rFonts w:hint="eastAsia" w:ascii="宋体" w:hAnsi="宋体" w:eastAsia="宋体"/>
          <w:sz w:val="28"/>
          <w:szCs w:val="28"/>
        </w:rPr>
        <w:t>模式。主编人卫社教材《医学伦理学》和《护理美学基础》。《医药英语》在中国大学MOOC上线运行。《信息技术》完成在中国大学慕课和智慧职教云两个平台</w:t>
      </w:r>
      <w:r>
        <w:rPr>
          <w:rFonts w:hint="eastAsia" w:ascii="宋体" w:hAnsi="宋体" w:eastAsia="宋体"/>
          <w:sz w:val="28"/>
          <w:szCs w:val="28"/>
          <w:lang w:eastAsia="zh-CN"/>
        </w:rPr>
        <w:t>上</w:t>
      </w:r>
      <w:r>
        <w:rPr>
          <w:rFonts w:hint="eastAsia" w:ascii="宋体" w:hAnsi="宋体" w:eastAsia="宋体"/>
          <w:sz w:val="28"/>
          <w:szCs w:val="28"/>
        </w:rPr>
        <w:t>网络课程建设。《护理礼仪与人际沟通》获盐城市卫生与计划生育委员会批准，核定为市级继续医学教育二类学分项目。同时该教学团队被学校评选为优秀教学团队，</w:t>
      </w:r>
      <w:r>
        <w:rPr>
          <w:rFonts w:hint="eastAsia" w:ascii="宋体" w:hAnsi="宋体" w:eastAsia="宋体"/>
          <w:sz w:val="28"/>
          <w:szCs w:val="28"/>
          <w:lang w:eastAsia="zh-CN"/>
        </w:rPr>
        <w:t>并成功</w:t>
      </w:r>
      <w:r>
        <w:rPr>
          <w:rFonts w:hint="eastAsia" w:ascii="宋体" w:hAnsi="宋体" w:eastAsia="宋体"/>
          <w:sz w:val="28"/>
          <w:szCs w:val="28"/>
        </w:rPr>
        <w:t>承办了“盐城市临床护理人员人文素养培训班”。此外还完成了《概论》、《思修》、《大学生心理健康教育》等五门省级在线精品开放课程的申报和制作工作。在省级以上比赛中：张秋月荣获第九届“外教社杯”全国高校英语教学大赛江苏省赛区高职组一等奖，施悦参加江苏省第三届高职高专院校体育教师教学大赛获得二等奖。季月华、姚融乐获第九届“外教社杯”全国高校外语教学大赛江苏省赛区微课比赛二等奖。罗锦霞获第二届届江苏省高校青年外语教师奖教金二等奖。</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lang w:val="en-US" w:eastAsia="zh-CN"/>
        </w:rPr>
        <w:t>2.</w:t>
      </w:r>
      <w:r>
        <w:rPr>
          <w:rFonts w:hint="eastAsia" w:ascii="宋体" w:hAnsi="宋体" w:eastAsia="宋体"/>
          <w:sz w:val="28"/>
          <w:szCs w:val="28"/>
        </w:rPr>
        <w:t>实践教学</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lang w:eastAsia="zh-CN"/>
        </w:rPr>
        <w:t>在硬件上，先后完成语音室</w:t>
      </w:r>
      <w:r>
        <w:rPr>
          <w:rFonts w:hint="eastAsia" w:ascii="宋体" w:hAnsi="宋体" w:eastAsia="宋体"/>
          <w:sz w:val="28"/>
          <w:szCs w:val="28"/>
          <w:lang w:val="en-US" w:eastAsia="zh-CN"/>
        </w:rPr>
        <w:t>605和机房802的升级改造，公共基础学院所有考试均人机对话，实现了无纸化考试。在软件上，</w:t>
      </w:r>
      <w:r>
        <w:rPr>
          <w:rFonts w:hint="eastAsia" w:ascii="宋体" w:hAnsi="宋体" w:eastAsia="宋体"/>
          <w:sz w:val="28"/>
          <w:szCs w:val="28"/>
        </w:rPr>
        <w:t>季月华、姚融乐老师指导学生获首届“外教社杯”江苏省大学生跨文化交际能力大赛留学生组一等奖。罗锦霞、潘岚岚老师指导学生获首届“外教社杯”江苏省大学生跨文化交际能力大赛高职英语组二等奖。季月华老师指导学生获全国大学生英语竞赛（高职高专类）一等奖。</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lang w:val="en-US" w:eastAsia="zh-CN"/>
        </w:rPr>
        <w:t>3.</w:t>
      </w:r>
      <w:r>
        <w:rPr>
          <w:rFonts w:hint="eastAsia" w:ascii="宋体" w:hAnsi="宋体" w:eastAsia="宋体"/>
          <w:sz w:val="28"/>
          <w:szCs w:val="28"/>
        </w:rPr>
        <w:t>科技工作</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本年度，全院获科研立项省级课题2项，市级课题1项，校级课题1项，校企合作横向课题1项。发表中文核心论文3篇，获得已授权专利10项，主编教材两本。</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lang w:val="en-US" w:eastAsia="zh-CN"/>
        </w:rPr>
        <w:t>4.</w:t>
      </w:r>
      <w:r>
        <w:rPr>
          <w:rFonts w:hint="eastAsia" w:ascii="宋体" w:hAnsi="宋体" w:eastAsia="宋体"/>
          <w:sz w:val="28"/>
          <w:szCs w:val="28"/>
        </w:rPr>
        <w:t>师资队伍</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师资队伍建设计划执行有力</w:t>
      </w:r>
      <w:r>
        <w:rPr>
          <w:rFonts w:hint="eastAsia" w:ascii="宋体" w:hAnsi="宋体" w:eastAsia="宋体"/>
          <w:sz w:val="28"/>
          <w:szCs w:val="28"/>
          <w:lang w:eastAsia="zh-CN"/>
        </w:rPr>
        <w:t>，</w:t>
      </w:r>
      <w:r>
        <w:rPr>
          <w:rFonts w:hint="eastAsia" w:ascii="宋体" w:hAnsi="宋体" w:eastAsia="宋体"/>
          <w:sz w:val="28"/>
          <w:szCs w:val="28"/>
        </w:rPr>
        <w:t>共有计划地引进3名具有硕士学历新教师，</w:t>
      </w:r>
      <w:r>
        <w:rPr>
          <w:rFonts w:hint="eastAsia" w:ascii="宋体" w:hAnsi="宋体" w:eastAsia="宋体"/>
          <w:sz w:val="28"/>
          <w:szCs w:val="28"/>
          <w:lang w:eastAsia="zh-CN"/>
        </w:rPr>
        <w:t>并</w:t>
      </w:r>
      <w:bookmarkStart w:id="0" w:name="_GoBack"/>
      <w:bookmarkEnd w:id="0"/>
      <w:r>
        <w:rPr>
          <w:rFonts w:hint="eastAsia" w:ascii="宋体" w:hAnsi="宋体" w:eastAsia="宋体"/>
          <w:sz w:val="28"/>
          <w:szCs w:val="28"/>
          <w:lang w:eastAsia="zh-CN"/>
        </w:rPr>
        <w:t>制定</w:t>
      </w:r>
      <w:r>
        <w:rPr>
          <w:rFonts w:hint="eastAsia" w:ascii="宋体" w:hAnsi="宋体" w:eastAsia="宋体"/>
          <w:sz w:val="28"/>
          <w:szCs w:val="28"/>
        </w:rPr>
        <w:t>青蓝</w:t>
      </w:r>
      <w:r>
        <w:rPr>
          <w:rFonts w:hint="eastAsia" w:ascii="宋体" w:hAnsi="宋体" w:eastAsia="宋体"/>
          <w:sz w:val="28"/>
          <w:szCs w:val="28"/>
          <w:lang w:eastAsia="zh-CN"/>
        </w:rPr>
        <w:t>培养计划，大力培养青年教师，共</w:t>
      </w:r>
      <w:r>
        <w:rPr>
          <w:rFonts w:hint="eastAsia" w:ascii="宋体" w:hAnsi="宋体" w:eastAsia="宋体"/>
          <w:sz w:val="28"/>
          <w:szCs w:val="28"/>
        </w:rPr>
        <w:t>选派6名教师参加国培及省培项目。</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lang w:val="en-US" w:eastAsia="zh-CN"/>
        </w:rPr>
        <w:t>5.</w:t>
      </w:r>
      <w:r>
        <w:rPr>
          <w:rFonts w:hint="eastAsia" w:ascii="宋体" w:hAnsi="宋体" w:eastAsia="宋体"/>
          <w:sz w:val="28"/>
          <w:szCs w:val="28"/>
        </w:rPr>
        <w:t>学生教育</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坚持开展人文品牌活动——“人文校园四季行”。努力将社团活动与专业学习、职业素养培养相结合，努力打造特色社团和品牌社团。先后完成暑期社会实践汇报，大学生心理健康教育系列活动，校田径运动会和学生篮球、羽毛球、乒乓球拔河等体育比赛；开展了“你选书，我买单”荐书活动、经典美文诵读比赛、汉字听写大赛，学雷锋系列活动和医学生职业礼仪大赛等。</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五、“廉”</w:t>
      </w:r>
    </w:p>
    <w:p>
      <w:pPr>
        <w:spacing w:line="360" w:lineRule="auto"/>
        <w:ind w:firstLine="570"/>
        <w:rPr>
          <w:rFonts w:ascii="宋体" w:hAnsi="宋体" w:eastAsia="宋体"/>
          <w:sz w:val="28"/>
          <w:szCs w:val="28"/>
        </w:rPr>
      </w:pPr>
      <w:r>
        <w:rPr>
          <w:rFonts w:ascii="宋体" w:hAnsi="宋体" w:eastAsia="宋体"/>
          <w:sz w:val="28"/>
          <w:szCs w:val="28"/>
        </w:rPr>
        <w:t>任现职以来，本人</w:t>
      </w:r>
      <w:r>
        <w:rPr>
          <w:rFonts w:hint="eastAsia" w:ascii="宋体" w:hAnsi="宋体" w:eastAsia="宋体"/>
          <w:sz w:val="28"/>
          <w:szCs w:val="28"/>
          <w:lang w:eastAsia="zh-CN"/>
        </w:rPr>
        <w:t>自信</w:t>
      </w:r>
      <w:r>
        <w:rPr>
          <w:rFonts w:ascii="宋体" w:hAnsi="宋体" w:eastAsia="宋体"/>
          <w:sz w:val="28"/>
          <w:szCs w:val="28"/>
        </w:rPr>
        <w:t>能到做到认认真真做事，清清白白做人，让</w:t>
      </w:r>
      <w:r>
        <w:rPr>
          <w:rFonts w:hint="eastAsia" w:ascii="宋体" w:hAnsi="宋体" w:eastAsia="宋体"/>
          <w:sz w:val="28"/>
          <w:szCs w:val="28"/>
          <w:lang w:eastAsia="zh-CN"/>
        </w:rPr>
        <w:t>组织</w:t>
      </w:r>
      <w:r>
        <w:rPr>
          <w:rFonts w:ascii="宋体" w:hAnsi="宋体" w:eastAsia="宋体"/>
          <w:sz w:val="28"/>
          <w:szCs w:val="28"/>
        </w:rPr>
        <w:t>和</w:t>
      </w:r>
      <w:r>
        <w:rPr>
          <w:rFonts w:hint="eastAsia" w:ascii="宋体" w:hAnsi="宋体" w:eastAsia="宋体"/>
          <w:sz w:val="28"/>
          <w:szCs w:val="28"/>
          <w:lang w:eastAsia="zh-CN"/>
        </w:rPr>
        <w:t>群众</w:t>
      </w:r>
      <w:r>
        <w:rPr>
          <w:rFonts w:ascii="宋体" w:hAnsi="宋体" w:eastAsia="宋体"/>
          <w:sz w:val="28"/>
          <w:szCs w:val="28"/>
        </w:rPr>
        <w:t>放心。一方面，认真学习</w:t>
      </w:r>
      <w:r>
        <w:rPr>
          <w:rFonts w:hint="eastAsia" w:ascii="宋体" w:hAnsi="宋体" w:eastAsia="宋体"/>
          <w:sz w:val="28"/>
          <w:szCs w:val="28"/>
        </w:rPr>
        <w:t>《党章》和</w:t>
      </w:r>
      <w:r>
        <w:rPr>
          <w:rFonts w:ascii="宋体" w:hAnsi="宋体" w:eastAsia="宋体"/>
          <w:sz w:val="28"/>
          <w:szCs w:val="28"/>
        </w:rPr>
        <w:t>《中国共产党党员领导干部廉洁从政若干准则》</w:t>
      </w:r>
      <w:r>
        <w:rPr>
          <w:rFonts w:hint="eastAsia" w:ascii="宋体" w:hAnsi="宋体" w:eastAsia="宋体"/>
          <w:sz w:val="28"/>
          <w:szCs w:val="28"/>
          <w:lang w:eastAsia="zh-CN"/>
        </w:rPr>
        <w:t>等党章党规</w:t>
      </w:r>
      <w:r>
        <w:rPr>
          <w:rFonts w:ascii="宋体" w:hAnsi="宋体" w:eastAsia="宋体"/>
          <w:sz w:val="28"/>
          <w:szCs w:val="28"/>
        </w:rPr>
        <w:t>，不断提高自身拒腐防变</w:t>
      </w:r>
      <w:r>
        <w:rPr>
          <w:rFonts w:hint="eastAsia" w:ascii="宋体" w:hAnsi="宋体" w:eastAsia="宋体"/>
          <w:sz w:val="28"/>
          <w:szCs w:val="28"/>
          <w:lang w:eastAsia="zh-CN"/>
        </w:rPr>
        <w:t>和抵御风险</w:t>
      </w:r>
      <w:r>
        <w:rPr>
          <w:rFonts w:ascii="宋体" w:hAnsi="宋体" w:eastAsia="宋体"/>
          <w:sz w:val="28"/>
          <w:szCs w:val="28"/>
        </w:rPr>
        <w:t>的能力和水平；另一方面，在</w:t>
      </w:r>
      <w:r>
        <w:rPr>
          <w:rFonts w:hint="eastAsia" w:ascii="宋体" w:hAnsi="宋体" w:eastAsia="宋体"/>
          <w:sz w:val="28"/>
          <w:szCs w:val="28"/>
          <w:lang w:eastAsia="zh-CN"/>
        </w:rPr>
        <w:t>工作</w:t>
      </w:r>
      <w:r>
        <w:rPr>
          <w:rFonts w:ascii="宋体" w:hAnsi="宋体" w:eastAsia="宋体"/>
          <w:sz w:val="28"/>
          <w:szCs w:val="28"/>
        </w:rPr>
        <w:t>中</w:t>
      </w:r>
      <w:r>
        <w:rPr>
          <w:rFonts w:hint="eastAsia" w:ascii="宋体" w:hAnsi="宋体" w:eastAsia="宋体"/>
          <w:sz w:val="28"/>
          <w:szCs w:val="28"/>
        </w:rPr>
        <w:t>始终把纪律挺在前面</w:t>
      </w:r>
      <w:r>
        <w:rPr>
          <w:rFonts w:ascii="宋体" w:hAnsi="宋体" w:eastAsia="宋体"/>
          <w:sz w:val="28"/>
          <w:szCs w:val="28"/>
        </w:rPr>
        <w:t>，</w:t>
      </w:r>
      <w:r>
        <w:rPr>
          <w:rFonts w:hint="eastAsia" w:ascii="宋体" w:hAnsi="宋体" w:eastAsia="宋体"/>
          <w:sz w:val="28"/>
          <w:szCs w:val="28"/>
        </w:rPr>
        <w:t>做到</w:t>
      </w:r>
      <w:r>
        <w:rPr>
          <w:rFonts w:ascii="宋体" w:hAnsi="宋体" w:eastAsia="宋体"/>
          <w:sz w:val="28"/>
          <w:szCs w:val="28"/>
        </w:rPr>
        <w:t>严以律己</w:t>
      </w:r>
      <w:r>
        <w:rPr>
          <w:rFonts w:hint="eastAsia" w:ascii="宋体" w:hAnsi="宋体" w:eastAsia="宋体"/>
          <w:sz w:val="28"/>
          <w:szCs w:val="28"/>
          <w:lang w:eastAsia="zh-CN"/>
        </w:rPr>
        <w:t>、</w:t>
      </w:r>
      <w:r>
        <w:rPr>
          <w:rFonts w:hint="eastAsia" w:ascii="宋体" w:hAnsi="宋体" w:eastAsia="宋体"/>
          <w:sz w:val="28"/>
          <w:szCs w:val="28"/>
        </w:rPr>
        <w:t>遵纪守法、</w:t>
      </w:r>
      <w:r>
        <w:rPr>
          <w:rFonts w:ascii="宋体" w:hAnsi="宋体" w:eastAsia="宋体"/>
          <w:sz w:val="28"/>
          <w:szCs w:val="28"/>
        </w:rPr>
        <w:t>勤俭办事。</w:t>
      </w:r>
    </w:p>
    <w:p>
      <w:pPr>
        <w:spacing w:line="360" w:lineRule="auto"/>
        <w:ind w:firstLine="57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t xml:space="preserve">                                  201</w:t>
      </w:r>
      <w:r>
        <w:rPr>
          <w:rFonts w:hint="eastAsia" w:ascii="宋体" w:hAnsi="宋体" w:eastAsia="宋体"/>
          <w:sz w:val="28"/>
          <w:szCs w:val="28"/>
          <w:lang w:val="en-US" w:eastAsia="zh-CN"/>
        </w:rPr>
        <w:t>9</w:t>
      </w:r>
      <w:r>
        <w:rPr>
          <w:rFonts w:hint="eastAsia" w:ascii="宋体" w:hAnsi="宋体" w:eastAsia="宋体"/>
          <w:sz w:val="28"/>
          <w:szCs w:val="28"/>
        </w:rPr>
        <w:t>年1月1</w:t>
      </w:r>
      <w:r>
        <w:rPr>
          <w:rFonts w:hint="eastAsia" w:ascii="宋体" w:hAnsi="宋体" w:eastAsia="宋体"/>
          <w:sz w:val="28"/>
          <w:szCs w:val="28"/>
          <w:lang w:val="en-US" w:eastAsia="zh-CN"/>
        </w:rPr>
        <w:t>4</w:t>
      </w:r>
      <w:r>
        <w:rPr>
          <w:rFonts w:hint="eastAsia" w:ascii="宋体" w:hAnsi="宋体" w:eastAsia="宋体"/>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1463629"/>
      <w:docPartObj>
        <w:docPartGallery w:val="AutoText"/>
      </w:docPartObj>
    </w:sdtPr>
    <w:sdtContent>
      <w:p>
        <w:pPr>
          <w:pStyle w:val="3"/>
          <w:jc w:val="center"/>
        </w:pPr>
        <w:r>
          <w:fldChar w:fldCharType="begin"/>
        </w:r>
        <w:r>
          <w:instrText xml:space="preserve">PAGE   \* MERGEFORMAT</w:instrText>
        </w:r>
        <w:r>
          <w:fldChar w:fldCharType="separate"/>
        </w:r>
        <w:r>
          <w:rPr>
            <w:lang w:val="zh-CN"/>
          </w:rP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546"/>
    <w:rsid w:val="00012C2C"/>
    <w:rsid w:val="000238BA"/>
    <w:rsid w:val="00026C73"/>
    <w:rsid w:val="00031554"/>
    <w:rsid w:val="00057B95"/>
    <w:rsid w:val="00061DD1"/>
    <w:rsid w:val="00071E34"/>
    <w:rsid w:val="000826B7"/>
    <w:rsid w:val="000A5472"/>
    <w:rsid w:val="000C2360"/>
    <w:rsid w:val="000D5F8A"/>
    <w:rsid w:val="00193077"/>
    <w:rsid w:val="001A16DA"/>
    <w:rsid w:val="001A73F6"/>
    <w:rsid w:val="001C78F3"/>
    <w:rsid w:val="00237A18"/>
    <w:rsid w:val="00254451"/>
    <w:rsid w:val="00264382"/>
    <w:rsid w:val="00266CDB"/>
    <w:rsid w:val="002733EC"/>
    <w:rsid w:val="002C7EFD"/>
    <w:rsid w:val="002E5CAC"/>
    <w:rsid w:val="00301685"/>
    <w:rsid w:val="00313E33"/>
    <w:rsid w:val="00361EE6"/>
    <w:rsid w:val="00367752"/>
    <w:rsid w:val="00376D35"/>
    <w:rsid w:val="003C749C"/>
    <w:rsid w:val="00427278"/>
    <w:rsid w:val="004524F0"/>
    <w:rsid w:val="00452C62"/>
    <w:rsid w:val="004745A6"/>
    <w:rsid w:val="004C7DCD"/>
    <w:rsid w:val="0052335E"/>
    <w:rsid w:val="00525E4A"/>
    <w:rsid w:val="00527C91"/>
    <w:rsid w:val="00533B02"/>
    <w:rsid w:val="005705BA"/>
    <w:rsid w:val="0057103C"/>
    <w:rsid w:val="0058435D"/>
    <w:rsid w:val="005A12B5"/>
    <w:rsid w:val="005F56ED"/>
    <w:rsid w:val="005F6585"/>
    <w:rsid w:val="006071C6"/>
    <w:rsid w:val="00664AB3"/>
    <w:rsid w:val="00690096"/>
    <w:rsid w:val="006C2916"/>
    <w:rsid w:val="006E0A8D"/>
    <w:rsid w:val="006F64AE"/>
    <w:rsid w:val="007371B7"/>
    <w:rsid w:val="007A59AC"/>
    <w:rsid w:val="007A5A8A"/>
    <w:rsid w:val="007D0EA9"/>
    <w:rsid w:val="007F599E"/>
    <w:rsid w:val="00814546"/>
    <w:rsid w:val="008150EA"/>
    <w:rsid w:val="008220DE"/>
    <w:rsid w:val="00876B77"/>
    <w:rsid w:val="008927C6"/>
    <w:rsid w:val="008A0E59"/>
    <w:rsid w:val="009149C2"/>
    <w:rsid w:val="00933750"/>
    <w:rsid w:val="00940DBC"/>
    <w:rsid w:val="0096523D"/>
    <w:rsid w:val="00984484"/>
    <w:rsid w:val="009936D6"/>
    <w:rsid w:val="00993F55"/>
    <w:rsid w:val="009B1214"/>
    <w:rsid w:val="009B6888"/>
    <w:rsid w:val="009B78AB"/>
    <w:rsid w:val="00A11EFB"/>
    <w:rsid w:val="00A325D7"/>
    <w:rsid w:val="00A35A0C"/>
    <w:rsid w:val="00A53900"/>
    <w:rsid w:val="00A83D2B"/>
    <w:rsid w:val="00A93850"/>
    <w:rsid w:val="00AC30ED"/>
    <w:rsid w:val="00AE69AF"/>
    <w:rsid w:val="00BE3BBF"/>
    <w:rsid w:val="00BF5FA2"/>
    <w:rsid w:val="00CA4469"/>
    <w:rsid w:val="00D05B9D"/>
    <w:rsid w:val="00D23DBF"/>
    <w:rsid w:val="00D51C53"/>
    <w:rsid w:val="00DC7647"/>
    <w:rsid w:val="00E259CC"/>
    <w:rsid w:val="00E36A56"/>
    <w:rsid w:val="00E37969"/>
    <w:rsid w:val="00E63910"/>
    <w:rsid w:val="00E817D5"/>
    <w:rsid w:val="00E867ED"/>
    <w:rsid w:val="00E87600"/>
    <w:rsid w:val="00E93CB8"/>
    <w:rsid w:val="00EA3C0D"/>
    <w:rsid w:val="00F40268"/>
    <w:rsid w:val="00F544E2"/>
    <w:rsid w:val="00F73AD5"/>
    <w:rsid w:val="00F81A0D"/>
    <w:rsid w:val="00FA61D9"/>
    <w:rsid w:val="06313FA0"/>
    <w:rsid w:val="07273ADB"/>
    <w:rsid w:val="0AEA0BBD"/>
    <w:rsid w:val="0B770295"/>
    <w:rsid w:val="0DD077FC"/>
    <w:rsid w:val="147346A2"/>
    <w:rsid w:val="17BF429B"/>
    <w:rsid w:val="18E66605"/>
    <w:rsid w:val="1A0E4C10"/>
    <w:rsid w:val="1ADF26BF"/>
    <w:rsid w:val="20DA5ADE"/>
    <w:rsid w:val="22A76452"/>
    <w:rsid w:val="236853C0"/>
    <w:rsid w:val="270708BB"/>
    <w:rsid w:val="2A273040"/>
    <w:rsid w:val="2DC26AE4"/>
    <w:rsid w:val="2E285C2B"/>
    <w:rsid w:val="354348FA"/>
    <w:rsid w:val="363E67F5"/>
    <w:rsid w:val="36A56DE6"/>
    <w:rsid w:val="3A482D51"/>
    <w:rsid w:val="3AD562F6"/>
    <w:rsid w:val="456505C8"/>
    <w:rsid w:val="4B1D0493"/>
    <w:rsid w:val="4BF81249"/>
    <w:rsid w:val="4F6B6000"/>
    <w:rsid w:val="52FF74A6"/>
    <w:rsid w:val="54916F04"/>
    <w:rsid w:val="5A325FC5"/>
    <w:rsid w:val="5AC84E95"/>
    <w:rsid w:val="5CEE757F"/>
    <w:rsid w:val="5D4A7F80"/>
    <w:rsid w:val="5F343BFE"/>
    <w:rsid w:val="66644C1A"/>
    <w:rsid w:val="6A0D7F43"/>
    <w:rsid w:val="6A695E7A"/>
    <w:rsid w:val="6B7B7F3C"/>
    <w:rsid w:val="720148E4"/>
    <w:rsid w:val="7CEC3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236</Words>
  <Characters>1346</Characters>
  <Lines>11</Lines>
  <Paragraphs>3</Paragraphs>
  <TotalTime>29</TotalTime>
  <ScaleCrop>false</ScaleCrop>
  <LinksUpToDate>false</LinksUpToDate>
  <CharactersWithSpaces>1579</CharactersWithSpaces>
  <Application>WPS Office_11.1.0.8370_F1E327BC-269C-435d-A152-05C5408002CA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2018-01-15T03:00:00Z</dcterms:created>
  <dc:creator>yjy</dc:creator>
  <cp:lastModifiedBy>yjy</cp:lastModifiedBy>
  <cp:lastPrinted>2018-01-17T08:24:00Z</cp:lastPrinted>
  <dcterms:modified xsi:type="dcterms:W3CDTF">2019-01-14T03:04:52Z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2052-11.1.0.8370</vt:lpwstr>
  </property>
</Properties>
</file>